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DF" w:rsidRDefault="003279E8" w:rsidP="003279E8">
      <w:pPr>
        <w:jc w:val="center"/>
        <w:rPr>
          <w:rFonts w:hint="cs"/>
          <w:b/>
          <w:bCs/>
          <w:u w:val="single"/>
          <w:rtl/>
        </w:rPr>
      </w:pPr>
      <w:r w:rsidRPr="003279E8">
        <w:rPr>
          <w:rFonts w:hint="cs"/>
          <w:b/>
          <w:bCs/>
          <w:sz w:val="32"/>
          <w:szCs w:val="32"/>
          <w:u w:val="single"/>
          <w:rtl/>
        </w:rPr>
        <w:t>مراجعــــــــــــــــــــــــــــــــــــــــة</w:t>
      </w:r>
      <w:r w:rsidRPr="003279E8">
        <w:rPr>
          <w:rFonts w:hint="cs"/>
          <w:b/>
          <w:bCs/>
          <w:u w:val="single"/>
          <w:rtl/>
        </w:rPr>
        <w:t xml:space="preserve"> </w:t>
      </w:r>
    </w:p>
    <w:p w:rsidR="003279E8" w:rsidRDefault="003279E8" w:rsidP="003279E8">
      <w:pPr>
        <w:jc w:val="center"/>
        <w:rPr>
          <w:rFonts w:hint="cs"/>
          <w:b/>
          <w:bCs/>
          <w:sz w:val="32"/>
          <w:szCs w:val="32"/>
          <w:u w:val="single"/>
          <w:rtl/>
        </w:rPr>
      </w:pPr>
      <w:r>
        <w:rPr>
          <w:rFonts w:hint="cs"/>
          <w:b/>
          <w:bCs/>
          <w:sz w:val="32"/>
          <w:szCs w:val="32"/>
          <w:u w:val="single"/>
          <w:rtl/>
        </w:rPr>
        <w:t xml:space="preserve">الصف التاســـــــــــــــــــــع </w:t>
      </w:r>
    </w:p>
    <w:p w:rsidR="003279E8" w:rsidRDefault="003279E8" w:rsidP="003279E8">
      <w:pPr>
        <w:jc w:val="center"/>
        <w:rPr>
          <w:rFonts w:hint="cs"/>
          <w:b/>
          <w:bCs/>
          <w:sz w:val="32"/>
          <w:szCs w:val="32"/>
          <w:u w:val="single"/>
          <w:rtl/>
        </w:rPr>
      </w:pPr>
      <w:r>
        <w:rPr>
          <w:rFonts w:hint="cs"/>
          <w:b/>
          <w:bCs/>
          <w:sz w:val="32"/>
          <w:szCs w:val="32"/>
          <w:u w:val="single"/>
          <w:rtl/>
        </w:rPr>
        <w:t>التعلم متعـــــــــــــــــــــة</w:t>
      </w:r>
    </w:p>
    <w:tbl>
      <w:tblPr>
        <w:tblStyle w:val="a3"/>
        <w:bidiVisual/>
        <w:tblW w:w="0" w:type="auto"/>
        <w:tblLook w:val="04A0"/>
      </w:tblPr>
      <w:tblGrid>
        <w:gridCol w:w="3662"/>
        <w:gridCol w:w="3663"/>
        <w:gridCol w:w="3663"/>
      </w:tblGrid>
      <w:tr w:rsidR="003279E8" w:rsidTr="003279E8">
        <w:tc>
          <w:tcPr>
            <w:tcW w:w="3662" w:type="dxa"/>
          </w:tcPr>
          <w:p w:rsidR="003279E8" w:rsidRDefault="003279E8" w:rsidP="003279E8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وجه المقارنة</w:t>
            </w:r>
          </w:p>
        </w:tc>
        <w:tc>
          <w:tcPr>
            <w:tcW w:w="3663" w:type="dxa"/>
          </w:tcPr>
          <w:p w:rsidR="003279E8" w:rsidRDefault="003279E8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التنفس الهوائي</w:t>
            </w:r>
          </w:p>
        </w:tc>
        <w:tc>
          <w:tcPr>
            <w:tcW w:w="3663" w:type="dxa"/>
          </w:tcPr>
          <w:p w:rsidR="003279E8" w:rsidRDefault="003279E8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التنفس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اللاهوائي</w:t>
            </w:r>
            <w:proofErr w:type="spellEnd"/>
          </w:p>
        </w:tc>
      </w:tr>
      <w:tr w:rsidR="003279E8" w:rsidTr="003279E8">
        <w:tc>
          <w:tcPr>
            <w:tcW w:w="3662" w:type="dxa"/>
          </w:tcPr>
          <w:p w:rsidR="003279E8" w:rsidRDefault="003279E8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الأكسجين</w:t>
            </w:r>
          </w:p>
        </w:tc>
        <w:tc>
          <w:tcPr>
            <w:tcW w:w="3663" w:type="dxa"/>
          </w:tcPr>
          <w:p w:rsidR="003279E8" w:rsidRDefault="003279E8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يحتاج</w:t>
            </w:r>
          </w:p>
        </w:tc>
        <w:tc>
          <w:tcPr>
            <w:tcW w:w="3663" w:type="dxa"/>
          </w:tcPr>
          <w:p w:rsidR="003279E8" w:rsidRDefault="003279E8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لا يحتاج</w:t>
            </w:r>
          </w:p>
        </w:tc>
      </w:tr>
      <w:tr w:rsidR="003279E8" w:rsidTr="003279E8">
        <w:tc>
          <w:tcPr>
            <w:tcW w:w="3662" w:type="dxa"/>
          </w:tcPr>
          <w:p w:rsidR="003279E8" w:rsidRDefault="003279E8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أكسدة الغذاء</w:t>
            </w:r>
          </w:p>
        </w:tc>
        <w:tc>
          <w:tcPr>
            <w:tcW w:w="3663" w:type="dxa"/>
          </w:tcPr>
          <w:p w:rsidR="003279E8" w:rsidRDefault="003279E8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تامة</w:t>
            </w:r>
          </w:p>
        </w:tc>
        <w:tc>
          <w:tcPr>
            <w:tcW w:w="3663" w:type="dxa"/>
          </w:tcPr>
          <w:p w:rsidR="003279E8" w:rsidRDefault="003279E8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غير تامة</w:t>
            </w:r>
          </w:p>
        </w:tc>
      </w:tr>
      <w:tr w:rsidR="003279E8" w:rsidTr="003279E8">
        <w:tc>
          <w:tcPr>
            <w:tcW w:w="3662" w:type="dxa"/>
          </w:tcPr>
          <w:p w:rsidR="003279E8" w:rsidRDefault="003279E8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كمية الطاقة</w:t>
            </w:r>
          </w:p>
        </w:tc>
        <w:tc>
          <w:tcPr>
            <w:tcW w:w="3663" w:type="dxa"/>
          </w:tcPr>
          <w:p w:rsidR="003279E8" w:rsidRDefault="00FE6865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كبيرة</w:t>
            </w:r>
          </w:p>
        </w:tc>
        <w:tc>
          <w:tcPr>
            <w:tcW w:w="3663" w:type="dxa"/>
          </w:tcPr>
          <w:p w:rsidR="003279E8" w:rsidRDefault="00FE6865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قليلة</w:t>
            </w:r>
          </w:p>
        </w:tc>
      </w:tr>
      <w:tr w:rsidR="003279E8" w:rsidTr="003279E8">
        <w:tc>
          <w:tcPr>
            <w:tcW w:w="3662" w:type="dxa"/>
          </w:tcPr>
          <w:p w:rsidR="003279E8" w:rsidRDefault="00FE6865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الكائنات</w:t>
            </w:r>
          </w:p>
        </w:tc>
        <w:tc>
          <w:tcPr>
            <w:tcW w:w="3663" w:type="dxa"/>
          </w:tcPr>
          <w:p w:rsidR="003279E8" w:rsidRDefault="00FE6865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الإنسان -  النبات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الحيوان - الأسماك</w:t>
            </w:r>
          </w:p>
        </w:tc>
        <w:tc>
          <w:tcPr>
            <w:tcW w:w="3663" w:type="dxa"/>
          </w:tcPr>
          <w:p w:rsidR="003279E8" w:rsidRDefault="00FE6865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ديدان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بكتيريا ( تعيش داخل التربة أو داخل خلايا الكائن الحي )</w:t>
            </w:r>
          </w:p>
        </w:tc>
      </w:tr>
      <w:tr w:rsidR="003279E8" w:rsidTr="003279E8">
        <w:tc>
          <w:tcPr>
            <w:tcW w:w="3662" w:type="dxa"/>
          </w:tcPr>
          <w:p w:rsidR="003279E8" w:rsidRDefault="00FE6865" w:rsidP="00FE6865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المعادلة</w:t>
            </w:r>
          </w:p>
        </w:tc>
        <w:tc>
          <w:tcPr>
            <w:tcW w:w="3663" w:type="dxa"/>
          </w:tcPr>
          <w:p w:rsidR="003279E8" w:rsidRPr="002F13E8" w:rsidRDefault="00FE6865" w:rsidP="008C546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sz w:val="28"/>
                <w:szCs w:val="28"/>
                <w:lang w:bidi="ar-KW"/>
              </w:rPr>
              <w:t>C</w:t>
            </w:r>
            <w:r>
              <w:rPr>
                <w:sz w:val="28"/>
                <w:szCs w:val="28"/>
                <w:vertAlign w:val="subscript"/>
                <w:lang w:bidi="ar-KW"/>
              </w:rPr>
              <w:t>6</w:t>
            </w:r>
            <w:r>
              <w:rPr>
                <w:sz w:val="28"/>
                <w:szCs w:val="28"/>
                <w:lang w:bidi="ar-KW"/>
              </w:rPr>
              <w:t>H</w:t>
            </w:r>
            <w:r>
              <w:rPr>
                <w:sz w:val="28"/>
                <w:szCs w:val="28"/>
                <w:vertAlign w:val="subscript"/>
                <w:lang w:bidi="ar-KW"/>
              </w:rPr>
              <w:t>12</w:t>
            </w:r>
            <w:r>
              <w:rPr>
                <w:sz w:val="28"/>
                <w:szCs w:val="28"/>
                <w:lang w:bidi="ar-KW"/>
              </w:rPr>
              <w:t>O</w:t>
            </w:r>
            <w:r>
              <w:rPr>
                <w:sz w:val="28"/>
                <w:szCs w:val="28"/>
                <w:vertAlign w:val="subscript"/>
                <w:lang w:bidi="ar-KW"/>
              </w:rPr>
              <w:t>6</w:t>
            </w:r>
            <w:r>
              <w:rPr>
                <w:sz w:val="28"/>
                <w:szCs w:val="28"/>
                <w:lang w:bidi="ar-KW"/>
              </w:rPr>
              <w:t xml:space="preserve"> + 6O</w:t>
            </w:r>
            <w:r>
              <w:rPr>
                <w:sz w:val="28"/>
                <w:szCs w:val="28"/>
                <w:vertAlign w:val="subscript"/>
                <w:lang w:bidi="ar-KW"/>
              </w:rPr>
              <w:t>2</w:t>
            </w:r>
            <w:r>
              <w:rPr>
                <w:sz w:val="28"/>
                <w:szCs w:val="28"/>
                <w:lang w:bidi="ar-KW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bidi="ar-KW"/>
              </w:rPr>
              <w:t>→</w:t>
            </w:r>
            <w:r>
              <w:rPr>
                <w:sz w:val="28"/>
                <w:szCs w:val="28"/>
                <w:lang w:bidi="ar-KW"/>
              </w:rPr>
              <w:t xml:space="preserve"> </w:t>
            </w:r>
            <w:r w:rsidR="002F13E8">
              <w:rPr>
                <w:sz w:val="28"/>
                <w:szCs w:val="28"/>
                <w:lang w:bidi="ar-KW"/>
              </w:rPr>
              <w:t>6CO</w:t>
            </w:r>
            <w:r w:rsidR="002F13E8">
              <w:rPr>
                <w:sz w:val="28"/>
                <w:szCs w:val="28"/>
                <w:vertAlign w:val="subscript"/>
                <w:lang w:bidi="ar-KW"/>
              </w:rPr>
              <w:t>2</w:t>
            </w:r>
            <w:r w:rsidR="002F13E8">
              <w:rPr>
                <w:sz w:val="28"/>
                <w:szCs w:val="28"/>
                <w:lang w:bidi="ar-KW"/>
              </w:rPr>
              <w:t xml:space="preserve"> +6H</w:t>
            </w:r>
            <w:r w:rsidR="002F13E8">
              <w:rPr>
                <w:sz w:val="28"/>
                <w:szCs w:val="28"/>
                <w:vertAlign w:val="subscript"/>
                <w:lang w:bidi="ar-KW"/>
              </w:rPr>
              <w:t>2</w:t>
            </w:r>
            <w:r w:rsidR="002F13E8">
              <w:rPr>
                <w:sz w:val="28"/>
                <w:szCs w:val="28"/>
                <w:lang w:bidi="ar-KW"/>
              </w:rPr>
              <w:t>O</w:t>
            </w:r>
            <w:r w:rsidR="002F13E8">
              <w:rPr>
                <w:sz w:val="28"/>
                <w:szCs w:val="28"/>
                <w:vertAlign w:val="subscript"/>
                <w:lang w:bidi="ar-KW"/>
              </w:rPr>
              <w:t xml:space="preserve"> </w:t>
            </w:r>
            <w:r w:rsidR="008C5467">
              <w:rPr>
                <w:sz w:val="28"/>
                <w:szCs w:val="28"/>
                <w:lang w:bidi="ar-KW"/>
              </w:rPr>
              <w:t xml:space="preserve">  </w:t>
            </w:r>
            <w:r w:rsidR="002F13E8">
              <w:rPr>
                <w:sz w:val="28"/>
                <w:szCs w:val="28"/>
                <w:vertAlign w:val="subscript"/>
                <w:lang w:bidi="ar-KW"/>
              </w:rPr>
              <w:t xml:space="preserve"> </w:t>
            </w:r>
            <w:r w:rsidR="002F13E8">
              <w:rPr>
                <w:sz w:val="28"/>
                <w:szCs w:val="28"/>
                <w:lang w:bidi="ar-KW"/>
              </w:rPr>
              <w:t xml:space="preserve"> </w:t>
            </w:r>
            <w:r w:rsidR="002F13E8">
              <w:rPr>
                <w:rFonts w:hint="cs"/>
                <w:sz w:val="28"/>
                <w:szCs w:val="28"/>
                <w:rtl/>
              </w:rPr>
              <w:t>طاقـــــــــــــــــــــــــة</w:t>
            </w:r>
            <w:r w:rsidR="008C5467">
              <w:rPr>
                <w:rFonts w:hint="cs"/>
                <w:sz w:val="28"/>
                <w:szCs w:val="28"/>
                <w:rtl/>
              </w:rPr>
              <w:t xml:space="preserve"> +</w:t>
            </w:r>
          </w:p>
        </w:tc>
        <w:tc>
          <w:tcPr>
            <w:tcW w:w="3663" w:type="dxa"/>
          </w:tcPr>
          <w:p w:rsidR="00AB1A23" w:rsidRDefault="008C5467" w:rsidP="003279E8">
            <w:pPr>
              <w:rPr>
                <w:sz w:val="28"/>
                <w:szCs w:val="28"/>
                <w:lang w:bidi="ar-KW"/>
              </w:rPr>
            </w:pPr>
            <w:r>
              <w:rPr>
                <w:sz w:val="28"/>
                <w:szCs w:val="28"/>
                <w:lang w:bidi="ar-KW"/>
              </w:rPr>
              <w:t>C</w:t>
            </w:r>
            <w:r>
              <w:rPr>
                <w:sz w:val="28"/>
                <w:szCs w:val="28"/>
                <w:vertAlign w:val="subscript"/>
                <w:lang w:bidi="ar-KW"/>
              </w:rPr>
              <w:t>6</w:t>
            </w:r>
            <w:r>
              <w:rPr>
                <w:sz w:val="28"/>
                <w:szCs w:val="28"/>
                <w:lang w:bidi="ar-KW"/>
              </w:rPr>
              <w:t>H</w:t>
            </w:r>
            <w:r>
              <w:rPr>
                <w:sz w:val="28"/>
                <w:szCs w:val="28"/>
                <w:vertAlign w:val="subscript"/>
                <w:lang w:bidi="ar-KW"/>
              </w:rPr>
              <w:t>12</w:t>
            </w:r>
            <w:r>
              <w:rPr>
                <w:sz w:val="28"/>
                <w:szCs w:val="28"/>
                <w:lang w:bidi="ar-KW"/>
              </w:rPr>
              <w:t>O</w:t>
            </w:r>
            <w:r>
              <w:rPr>
                <w:sz w:val="28"/>
                <w:szCs w:val="28"/>
                <w:vertAlign w:val="subscript"/>
                <w:lang w:bidi="ar-KW"/>
              </w:rPr>
              <w:t>6</w:t>
            </w:r>
            <w:r>
              <w:rPr>
                <w:rFonts w:ascii="Arial" w:hAnsi="Arial" w:cs="Arial"/>
                <w:sz w:val="28"/>
                <w:szCs w:val="28"/>
                <w:lang w:bidi="ar-KW"/>
              </w:rPr>
              <w:t>→</w:t>
            </w:r>
            <w:r>
              <w:rPr>
                <w:sz w:val="28"/>
                <w:szCs w:val="28"/>
                <w:lang w:bidi="ar-KW"/>
              </w:rPr>
              <w:t>2C</w:t>
            </w:r>
            <w:r w:rsidR="00AB1A23">
              <w:rPr>
                <w:sz w:val="28"/>
                <w:szCs w:val="28"/>
                <w:lang w:bidi="ar-KW"/>
              </w:rPr>
              <w:t>H</w:t>
            </w:r>
            <w:r w:rsidR="00AB1A23">
              <w:rPr>
                <w:sz w:val="28"/>
                <w:szCs w:val="28"/>
                <w:vertAlign w:val="subscript"/>
                <w:lang w:bidi="ar-KW"/>
              </w:rPr>
              <w:t>3</w:t>
            </w:r>
            <w:r w:rsidR="00AB1A23">
              <w:rPr>
                <w:sz w:val="28"/>
                <w:szCs w:val="28"/>
                <w:lang w:bidi="ar-KW"/>
              </w:rPr>
              <w:t>CH</w:t>
            </w:r>
            <w:r w:rsidR="00AB1A23">
              <w:rPr>
                <w:sz w:val="28"/>
                <w:szCs w:val="28"/>
                <w:vertAlign w:val="subscript"/>
                <w:lang w:bidi="ar-KW"/>
              </w:rPr>
              <w:t>2</w:t>
            </w:r>
            <w:r w:rsidR="00AB1A23">
              <w:rPr>
                <w:sz w:val="28"/>
                <w:szCs w:val="28"/>
                <w:lang w:bidi="ar-KW"/>
              </w:rPr>
              <w:t>OH + 2CO</w:t>
            </w:r>
            <w:r w:rsidR="00AB1A23">
              <w:rPr>
                <w:sz w:val="28"/>
                <w:szCs w:val="28"/>
                <w:vertAlign w:val="subscript"/>
                <w:lang w:bidi="ar-KW"/>
              </w:rPr>
              <w:t>2</w:t>
            </w:r>
          </w:p>
          <w:p w:rsidR="003279E8" w:rsidRPr="00AB1A23" w:rsidRDefault="00AB1A23" w:rsidP="003279E8">
            <w:pPr>
              <w:rPr>
                <w:sz w:val="28"/>
                <w:szCs w:val="28"/>
                <w:lang w:bidi="ar-KW"/>
              </w:rPr>
            </w:pPr>
            <w:r>
              <w:rPr>
                <w:rFonts w:hint="cs"/>
                <w:sz w:val="28"/>
                <w:szCs w:val="28"/>
                <w:rtl/>
              </w:rPr>
              <w:t>طاقـــــــــــــــــة +</w:t>
            </w:r>
            <w:r>
              <w:rPr>
                <w:sz w:val="28"/>
                <w:szCs w:val="28"/>
                <w:lang w:bidi="ar-KW"/>
              </w:rPr>
              <w:t xml:space="preserve"> </w:t>
            </w:r>
          </w:p>
        </w:tc>
      </w:tr>
    </w:tbl>
    <w:p w:rsidR="003279E8" w:rsidRDefault="003279E8" w:rsidP="003279E8">
      <w:pPr>
        <w:rPr>
          <w:rFonts w:hint="cs"/>
          <w:sz w:val="28"/>
          <w:szCs w:val="28"/>
          <w:rtl/>
        </w:rPr>
      </w:pPr>
    </w:p>
    <w:p w:rsidR="00AB1A23" w:rsidRDefault="00AB1A23" w:rsidP="003279E8">
      <w:pPr>
        <w:rPr>
          <w:rFonts w:hint="cs"/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3664"/>
        <w:gridCol w:w="3661"/>
        <w:gridCol w:w="3663"/>
      </w:tblGrid>
      <w:tr w:rsidR="00AB1A23" w:rsidTr="000F5047">
        <w:tc>
          <w:tcPr>
            <w:tcW w:w="3664" w:type="dxa"/>
          </w:tcPr>
          <w:p w:rsidR="00AB1A23" w:rsidRDefault="00AB1A23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وجه المقارنة</w:t>
            </w:r>
          </w:p>
        </w:tc>
        <w:tc>
          <w:tcPr>
            <w:tcW w:w="3661" w:type="dxa"/>
          </w:tcPr>
          <w:p w:rsidR="00AB1A23" w:rsidRDefault="00AB1A23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إخراج كربوني</w:t>
            </w:r>
          </w:p>
        </w:tc>
        <w:tc>
          <w:tcPr>
            <w:tcW w:w="3663" w:type="dxa"/>
          </w:tcPr>
          <w:p w:rsidR="00AB1A23" w:rsidRDefault="00AB1A23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إخراج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نيتروجيني</w:t>
            </w:r>
            <w:proofErr w:type="spellEnd"/>
          </w:p>
        </w:tc>
      </w:tr>
      <w:tr w:rsidR="00AB1A23" w:rsidTr="000F5047">
        <w:tc>
          <w:tcPr>
            <w:tcW w:w="3664" w:type="dxa"/>
          </w:tcPr>
          <w:p w:rsidR="00AB1A23" w:rsidRDefault="00AB1A23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المواد الإخراجية</w:t>
            </w:r>
          </w:p>
        </w:tc>
        <w:tc>
          <w:tcPr>
            <w:tcW w:w="3661" w:type="dxa"/>
          </w:tcPr>
          <w:p w:rsidR="00AB1A23" w:rsidRDefault="00AB1A23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ثاني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اكسيد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الكربون وبخار الماء ناتجة عن احتراق السكر </w:t>
            </w:r>
          </w:p>
        </w:tc>
        <w:tc>
          <w:tcPr>
            <w:tcW w:w="3663" w:type="dxa"/>
          </w:tcPr>
          <w:p w:rsidR="00AB1A23" w:rsidRDefault="00AB1A23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نواتج احتراق البروتين- مثل :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البولينا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الأمونيا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أملاح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نيتروجينية</w:t>
            </w:r>
            <w:proofErr w:type="spellEnd"/>
          </w:p>
        </w:tc>
      </w:tr>
      <w:tr w:rsidR="00AB1A23" w:rsidTr="000F5047">
        <w:tc>
          <w:tcPr>
            <w:tcW w:w="3664" w:type="dxa"/>
          </w:tcPr>
          <w:p w:rsidR="00AB1A23" w:rsidRDefault="00AB1A23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وسائل الإخراج</w:t>
            </w:r>
          </w:p>
        </w:tc>
        <w:tc>
          <w:tcPr>
            <w:tcW w:w="3661" w:type="dxa"/>
          </w:tcPr>
          <w:p w:rsidR="00AB1A23" w:rsidRDefault="00AB1A23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الزفير بواسطة الرئتين</w:t>
            </w:r>
          </w:p>
        </w:tc>
        <w:tc>
          <w:tcPr>
            <w:tcW w:w="3663" w:type="dxa"/>
          </w:tcPr>
          <w:p w:rsidR="00AB1A23" w:rsidRDefault="00AB1A23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عن طريق البول والعرق من الجهاز البولي والجلد</w:t>
            </w:r>
          </w:p>
        </w:tc>
      </w:tr>
    </w:tbl>
    <w:p w:rsidR="00AB1A23" w:rsidRDefault="00AB1A23" w:rsidP="003279E8">
      <w:pPr>
        <w:rPr>
          <w:rFonts w:hint="cs"/>
          <w:sz w:val="28"/>
          <w:szCs w:val="28"/>
          <w:rtl/>
        </w:rPr>
      </w:pPr>
    </w:p>
    <w:p w:rsidR="000F5047" w:rsidRDefault="000F5047" w:rsidP="003279E8">
      <w:pPr>
        <w:rPr>
          <w:rFonts w:hint="cs"/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5494"/>
        <w:gridCol w:w="5494"/>
      </w:tblGrid>
      <w:tr w:rsidR="000F5047" w:rsidTr="000F5047"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السطح التنفسي</w:t>
            </w:r>
          </w:p>
        </w:tc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الكائن</w:t>
            </w:r>
          </w:p>
        </w:tc>
      </w:tr>
      <w:tr w:rsidR="000F5047" w:rsidTr="000F5047"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الحويصلات الهوائية</w:t>
            </w:r>
          </w:p>
        </w:tc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الإنسان</w:t>
            </w:r>
          </w:p>
        </w:tc>
      </w:tr>
      <w:tr w:rsidR="000F5047" w:rsidTr="000F5047"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الخياشيم</w:t>
            </w:r>
          </w:p>
        </w:tc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الأسماك</w:t>
            </w:r>
          </w:p>
        </w:tc>
      </w:tr>
      <w:tr w:rsidR="000F5047" w:rsidTr="000F5047"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كل سطح الجسم</w:t>
            </w:r>
          </w:p>
        </w:tc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الإسفنج والديدان</w:t>
            </w:r>
          </w:p>
        </w:tc>
      </w:tr>
      <w:tr w:rsidR="000F5047" w:rsidTr="000F5047"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الثغور بالأوراق</w:t>
            </w:r>
          </w:p>
        </w:tc>
        <w:tc>
          <w:tcPr>
            <w:tcW w:w="5494" w:type="dxa"/>
          </w:tcPr>
          <w:p w:rsidR="000F5047" w:rsidRDefault="000F5047" w:rsidP="000F504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النبات</w:t>
            </w:r>
          </w:p>
        </w:tc>
      </w:tr>
    </w:tbl>
    <w:p w:rsidR="000F5047" w:rsidRDefault="000F5047" w:rsidP="003279E8">
      <w:pPr>
        <w:rPr>
          <w:rFonts w:hint="cs"/>
          <w:sz w:val="28"/>
          <w:szCs w:val="28"/>
          <w:rtl/>
        </w:rPr>
      </w:pPr>
    </w:p>
    <w:p w:rsidR="000F5047" w:rsidRDefault="000F5047" w:rsidP="003279E8">
      <w:pPr>
        <w:rPr>
          <w:rFonts w:hint="cs"/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747"/>
        <w:gridCol w:w="2747"/>
        <w:gridCol w:w="2747"/>
        <w:gridCol w:w="2747"/>
      </w:tblGrid>
      <w:tr w:rsidR="000F5047" w:rsidTr="000F5047"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وجه المقارنة</w:t>
            </w:r>
          </w:p>
        </w:tc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الديدان المفلطحة</w:t>
            </w:r>
          </w:p>
        </w:tc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الديدان الأسطوانية</w:t>
            </w:r>
          </w:p>
        </w:tc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الديدان الحلقية</w:t>
            </w:r>
          </w:p>
        </w:tc>
      </w:tr>
      <w:tr w:rsidR="000F5047" w:rsidTr="000F5047"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السيلوم</w:t>
            </w:r>
            <w:proofErr w:type="spellEnd"/>
          </w:p>
        </w:tc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لا يوجد</w:t>
            </w:r>
          </w:p>
        </w:tc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كاذب</w:t>
            </w:r>
          </w:p>
        </w:tc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حقيقي</w:t>
            </w:r>
          </w:p>
        </w:tc>
      </w:tr>
      <w:tr w:rsidR="000F5047" w:rsidTr="000F5047"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أمثلة</w:t>
            </w:r>
          </w:p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2747" w:type="dxa"/>
          </w:tcPr>
          <w:p w:rsidR="000F5047" w:rsidRDefault="000F5047" w:rsidP="003279E8">
            <w:pPr>
              <w:rPr>
                <w:rFonts w:hint="cs"/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البلاناريا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الدودة الكبدية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البلهارسيا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الديدان الشريطية</w:t>
            </w:r>
          </w:p>
        </w:tc>
        <w:tc>
          <w:tcPr>
            <w:tcW w:w="2747" w:type="dxa"/>
          </w:tcPr>
          <w:p w:rsidR="000F5047" w:rsidRDefault="000F5047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الإسكارس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الإنكليستوما</w:t>
            </w:r>
            <w:proofErr w:type="spellEnd"/>
          </w:p>
        </w:tc>
        <w:tc>
          <w:tcPr>
            <w:tcW w:w="2747" w:type="dxa"/>
          </w:tcPr>
          <w:p w:rsidR="000F5047" w:rsidRDefault="000F5047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دودة الأرض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النيرس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العلق الطبي</w:t>
            </w:r>
          </w:p>
        </w:tc>
      </w:tr>
      <w:tr w:rsidR="000F5047" w:rsidTr="000F5047"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الشكل</w:t>
            </w:r>
          </w:p>
        </w:tc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مفلطح</w:t>
            </w:r>
          </w:p>
        </w:tc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أسطواني</w:t>
            </w:r>
          </w:p>
        </w:tc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حلقي</w:t>
            </w:r>
          </w:p>
        </w:tc>
      </w:tr>
      <w:tr w:rsidR="000F5047" w:rsidTr="000F5047">
        <w:tc>
          <w:tcPr>
            <w:tcW w:w="2747" w:type="dxa"/>
          </w:tcPr>
          <w:p w:rsidR="000F5047" w:rsidRDefault="000F5047" w:rsidP="00233134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أجهزة الجسم</w:t>
            </w:r>
          </w:p>
        </w:tc>
        <w:tc>
          <w:tcPr>
            <w:tcW w:w="2747" w:type="dxa"/>
          </w:tcPr>
          <w:p w:rsidR="000F5047" w:rsidRDefault="000F5047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مكدسة وغير تامة التكوين </w:t>
            </w:r>
          </w:p>
          <w:p w:rsidR="00233134" w:rsidRDefault="00233134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فقط أنبوب معوي</w:t>
            </w:r>
          </w:p>
        </w:tc>
        <w:tc>
          <w:tcPr>
            <w:tcW w:w="2747" w:type="dxa"/>
          </w:tcPr>
          <w:p w:rsidR="000F5047" w:rsidRDefault="00233134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أكثر تطوراً وأقل تكدساً مثل الجهاز الهضمي</w:t>
            </w:r>
          </w:p>
        </w:tc>
        <w:tc>
          <w:tcPr>
            <w:tcW w:w="2747" w:type="dxa"/>
          </w:tcPr>
          <w:p w:rsidR="000F5047" w:rsidRDefault="00233134" w:rsidP="003279E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متطور وتحتوي على عدد أكبر . مثل : التنفسي والدوري</w:t>
            </w:r>
          </w:p>
        </w:tc>
      </w:tr>
    </w:tbl>
    <w:p w:rsidR="000F5047" w:rsidRDefault="000F5047" w:rsidP="003279E8">
      <w:pPr>
        <w:rPr>
          <w:rFonts w:hint="cs"/>
          <w:sz w:val="28"/>
          <w:szCs w:val="28"/>
          <w:rtl/>
        </w:rPr>
      </w:pPr>
    </w:p>
    <w:p w:rsidR="00233134" w:rsidRPr="00233134" w:rsidRDefault="00233134" w:rsidP="003279E8">
      <w:pPr>
        <w:rPr>
          <w:rFonts w:cs="DecoType Naskh Variants" w:hint="cs"/>
          <w:b/>
          <w:bCs/>
          <w:sz w:val="28"/>
          <w:szCs w:val="28"/>
        </w:rPr>
      </w:pPr>
      <w:r w:rsidRPr="00233134">
        <w:rPr>
          <w:rFonts w:cs="DecoType Naskh Variants" w:hint="cs"/>
          <w:b/>
          <w:bCs/>
          <w:sz w:val="28"/>
          <w:szCs w:val="28"/>
          <w:rtl/>
        </w:rPr>
        <w:t>إعداد : أ / مهند فارس</w:t>
      </w:r>
    </w:p>
    <w:sectPr w:rsidR="00233134" w:rsidRPr="00233134" w:rsidSect="00D73340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279E8"/>
    <w:rsid w:val="000067DF"/>
    <w:rsid w:val="000F5047"/>
    <w:rsid w:val="00233134"/>
    <w:rsid w:val="002F13E8"/>
    <w:rsid w:val="002F51E7"/>
    <w:rsid w:val="003279E8"/>
    <w:rsid w:val="008C5467"/>
    <w:rsid w:val="00AB1A23"/>
    <w:rsid w:val="00D73340"/>
    <w:rsid w:val="00F5474D"/>
    <w:rsid w:val="00FE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D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9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2011-04-04T17:44:00Z</dcterms:created>
  <dcterms:modified xsi:type="dcterms:W3CDTF">2011-04-04T19:59:00Z</dcterms:modified>
</cp:coreProperties>
</file>