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24FD" w:rsidRDefault="003E24FD" w:rsidP="003E24FD">
      <w:pPr>
        <w:spacing w:after="200" w:line="276" w:lineRule="auto"/>
        <w:jc w:val="center"/>
        <w:rPr>
          <w:rFonts w:cs="MCS Taybah S_U normal." w:hint="cs"/>
          <w:bCs/>
          <w:color w:val="000000"/>
          <w:sz w:val="46"/>
          <w:szCs w:val="46"/>
          <w:rtl/>
          <w:lang w:bidi="ar-EG"/>
        </w:rPr>
      </w:pPr>
    </w:p>
    <w:p w:rsidR="003E24FD" w:rsidRDefault="003E24FD" w:rsidP="003E24FD">
      <w:pPr>
        <w:spacing w:after="200" w:line="276" w:lineRule="auto"/>
        <w:jc w:val="center"/>
        <w:rPr>
          <w:rFonts w:cs="MCS Taybah S_U normal."/>
          <w:bCs/>
          <w:color w:val="000000"/>
          <w:sz w:val="46"/>
          <w:szCs w:val="46"/>
          <w:rtl/>
          <w:lang w:bidi="ar-EG"/>
        </w:rPr>
      </w:pPr>
    </w:p>
    <w:p w:rsidR="003E24FD" w:rsidRDefault="003E24FD" w:rsidP="003E24FD">
      <w:pPr>
        <w:spacing w:after="200" w:line="276" w:lineRule="auto"/>
        <w:jc w:val="center"/>
        <w:rPr>
          <w:rFonts w:cs="MCS Taybah S_U normal."/>
          <w:bCs/>
          <w:color w:val="000000"/>
          <w:sz w:val="46"/>
          <w:szCs w:val="46"/>
          <w:rtl/>
          <w:lang w:bidi="ar-EG"/>
        </w:rPr>
      </w:pPr>
    </w:p>
    <w:p w:rsidR="003E24FD" w:rsidRDefault="003E24FD" w:rsidP="003E24FD">
      <w:pPr>
        <w:spacing w:after="200" w:line="276" w:lineRule="auto"/>
        <w:jc w:val="center"/>
        <w:rPr>
          <w:rFonts w:cs="MCS Taybah S_U normal."/>
          <w:bCs/>
          <w:color w:val="000000"/>
          <w:sz w:val="46"/>
          <w:szCs w:val="46"/>
          <w:rtl/>
          <w:lang w:bidi="ar-EG"/>
        </w:rPr>
      </w:pPr>
    </w:p>
    <w:p w:rsidR="003E24FD" w:rsidRDefault="003E24FD" w:rsidP="003E24FD">
      <w:pPr>
        <w:spacing w:after="200" w:line="276" w:lineRule="auto"/>
        <w:jc w:val="center"/>
        <w:rPr>
          <w:rFonts w:cs="MCS Taybah S_U normal."/>
          <w:bCs/>
          <w:color w:val="000000"/>
          <w:sz w:val="46"/>
          <w:szCs w:val="46"/>
          <w:rtl/>
          <w:lang w:bidi="ar-EG"/>
        </w:rPr>
      </w:pPr>
    </w:p>
    <w:p w:rsidR="003E24FD" w:rsidRDefault="003E24FD" w:rsidP="003E24FD">
      <w:pPr>
        <w:spacing w:after="200" w:line="276" w:lineRule="auto"/>
        <w:jc w:val="center"/>
        <w:rPr>
          <w:rFonts w:cs="MCS Taybah S_U normal."/>
          <w:bCs/>
          <w:color w:val="000000"/>
          <w:sz w:val="46"/>
          <w:szCs w:val="46"/>
          <w:rtl/>
          <w:lang w:bidi="ar-EG"/>
        </w:rPr>
      </w:pPr>
    </w:p>
    <w:p w:rsidR="003E24FD" w:rsidRPr="003E24FD" w:rsidRDefault="003E24FD" w:rsidP="003E24FD">
      <w:pPr>
        <w:jc w:val="center"/>
        <w:rPr>
          <w:rFonts w:cs="MCS Jeddah S_U normal."/>
          <w:bCs/>
          <w:color w:val="000000"/>
          <w:sz w:val="136"/>
          <w:szCs w:val="136"/>
          <w:rtl/>
          <w:lang w:bidi="ar-EG"/>
        </w:rPr>
      </w:pPr>
      <w:r w:rsidRPr="003E24FD">
        <w:rPr>
          <w:rFonts w:cs="MCS Jeddah S_U normal." w:hint="cs"/>
          <w:bCs/>
          <w:color w:val="000000"/>
          <w:sz w:val="136"/>
          <w:szCs w:val="136"/>
          <w:rtl/>
          <w:lang w:bidi="ar-EG"/>
        </w:rPr>
        <w:t>خطط التحسين المدرسي</w:t>
      </w:r>
    </w:p>
    <w:p w:rsidR="003E24FD" w:rsidRDefault="003E24FD" w:rsidP="003E24FD">
      <w:pPr>
        <w:spacing w:after="200" w:line="276" w:lineRule="auto"/>
        <w:jc w:val="center"/>
        <w:rPr>
          <w:rFonts w:cs="MCS Taybah S_U normal."/>
          <w:bCs/>
          <w:color w:val="000000"/>
          <w:sz w:val="46"/>
          <w:szCs w:val="46"/>
          <w:lang w:bidi="ar-EG"/>
        </w:rPr>
      </w:pPr>
      <w:r>
        <w:rPr>
          <w:rFonts w:cs="MCS Taybah S_U normal."/>
          <w:bCs/>
          <w:color w:val="000000"/>
          <w:sz w:val="46"/>
          <w:szCs w:val="46"/>
          <w:rtl/>
          <w:lang w:bidi="ar-EG"/>
        </w:rPr>
        <w:br w:type="page"/>
      </w:r>
    </w:p>
    <w:p w:rsidR="003E24FD" w:rsidRPr="00A9041D" w:rsidRDefault="003E24FD" w:rsidP="003E24FD">
      <w:pPr>
        <w:jc w:val="center"/>
        <w:rPr>
          <w:rFonts w:cs="MCS Taybah S_U normal."/>
          <w:bCs/>
          <w:color w:val="000000"/>
          <w:sz w:val="46"/>
          <w:szCs w:val="46"/>
          <w:rtl/>
          <w:lang w:bidi="ar-EG"/>
        </w:rPr>
      </w:pPr>
      <w:r w:rsidRPr="00A9041D">
        <w:rPr>
          <w:rFonts w:cs="MCS Taybah S_U normal." w:hint="cs"/>
          <w:bCs/>
          <w:color w:val="000000"/>
          <w:sz w:val="46"/>
          <w:szCs w:val="46"/>
          <w:rtl/>
          <w:lang w:bidi="ar-EG"/>
        </w:rPr>
        <w:lastRenderedPageBreak/>
        <w:t>خطة التحسين المدرسي</w:t>
      </w:r>
    </w:p>
    <w:p w:rsidR="003E24FD" w:rsidRDefault="003E24FD" w:rsidP="003E24FD">
      <w:pPr>
        <w:jc w:val="center"/>
        <w:rPr>
          <w:b/>
          <w:sz w:val="32"/>
          <w:szCs w:val="32"/>
          <w:rtl/>
          <w:lang w:bidi="ar-EG"/>
        </w:rPr>
      </w:pPr>
      <w:r w:rsidRPr="00CD17C6">
        <w:rPr>
          <w:b/>
          <w:sz w:val="32"/>
          <w:szCs w:val="32"/>
          <w:rtl/>
          <w:lang w:bidi="ar-EG"/>
        </w:rPr>
        <w:t>(المجالات والمعايير التي لم تحقق مستوى الأداء المطلوب)</w:t>
      </w:r>
    </w:p>
    <w:p w:rsidR="003E24FD" w:rsidRPr="00CD17C6" w:rsidRDefault="003E24FD" w:rsidP="003E24FD">
      <w:pPr>
        <w:rPr>
          <w:b/>
          <w:sz w:val="32"/>
          <w:szCs w:val="32"/>
          <w:lang w:bidi="ar-EG"/>
        </w:rPr>
      </w:pPr>
      <w:r w:rsidRPr="00CD17C6">
        <w:rPr>
          <w:rFonts w:cs="Arial" w:hint="cs"/>
          <w:b/>
          <w:sz w:val="32"/>
          <w:szCs w:val="32"/>
          <w:rtl/>
          <w:lang w:bidi="ar-EG"/>
        </w:rPr>
        <w:t>المجال</w:t>
      </w:r>
      <w:r w:rsidRPr="00CD17C6">
        <w:rPr>
          <w:rFonts w:cs="Arial"/>
          <w:b/>
          <w:sz w:val="32"/>
          <w:szCs w:val="32"/>
          <w:rtl/>
          <w:lang w:bidi="ar-EG"/>
        </w:rPr>
        <w:t xml:space="preserve"> ( 1 ) : </w:t>
      </w:r>
      <w:r w:rsidRPr="00CD17C6">
        <w:rPr>
          <w:rFonts w:cs="Arial" w:hint="cs"/>
          <w:b/>
          <w:sz w:val="32"/>
          <w:szCs w:val="32"/>
          <w:rtl/>
          <w:lang w:bidi="ar-EG"/>
        </w:rPr>
        <w:t>الرؤية</w:t>
      </w:r>
      <w:r w:rsidRPr="00CD17C6">
        <w:rPr>
          <w:rFonts w:cs="Arial"/>
          <w:b/>
          <w:sz w:val="32"/>
          <w:szCs w:val="32"/>
          <w:rtl/>
          <w:lang w:bidi="ar-EG"/>
        </w:rPr>
        <w:t xml:space="preserve"> </w:t>
      </w:r>
      <w:r w:rsidRPr="00CD17C6">
        <w:rPr>
          <w:rFonts w:cs="Arial" w:hint="cs"/>
          <w:b/>
          <w:sz w:val="32"/>
          <w:szCs w:val="32"/>
          <w:rtl/>
          <w:lang w:bidi="ar-EG"/>
        </w:rPr>
        <w:t>والرسالة</w:t>
      </w:r>
    </w:p>
    <w:p w:rsidR="003E24FD" w:rsidRPr="00CD17C6" w:rsidRDefault="003E24FD" w:rsidP="003E24FD">
      <w:pPr>
        <w:rPr>
          <w:b/>
          <w:sz w:val="32"/>
          <w:szCs w:val="32"/>
          <w:lang w:bidi="ar-EG"/>
        </w:rPr>
      </w:pPr>
      <w:r w:rsidRPr="00CD17C6">
        <w:rPr>
          <w:rFonts w:cs="Arial" w:hint="cs"/>
          <w:b/>
          <w:sz w:val="32"/>
          <w:szCs w:val="32"/>
          <w:rtl/>
          <w:lang w:bidi="ar-EG"/>
        </w:rPr>
        <w:t>المعيار</w:t>
      </w:r>
      <w:r w:rsidRPr="00CD17C6">
        <w:rPr>
          <w:rFonts w:cs="Arial"/>
          <w:b/>
          <w:sz w:val="32"/>
          <w:szCs w:val="32"/>
          <w:rtl/>
          <w:lang w:bidi="ar-EG"/>
        </w:rPr>
        <w:t xml:space="preserve"> ( 1 ) :  </w:t>
      </w:r>
      <w:r w:rsidRPr="00CD17C6">
        <w:rPr>
          <w:rFonts w:cs="Arial" w:hint="cs"/>
          <w:b/>
          <w:sz w:val="32"/>
          <w:szCs w:val="32"/>
          <w:rtl/>
          <w:lang w:bidi="ar-EG"/>
        </w:rPr>
        <w:t>رؤية</w:t>
      </w:r>
      <w:r w:rsidRPr="00CD17C6">
        <w:rPr>
          <w:rFonts w:cs="Arial"/>
          <w:b/>
          <w:sz w:val="32"/>
          <w:szCs w:val="32"/>
          <w:rtl/>
          <w:lang w:bidi="ar-EG"/>
        </w:rPr>
        <w:t xml:space="preserve"> </w:t>
      </w:r>
      <w:r w:rsidRPr="00CD17C6">
        <w:rPr>
          <w:rFonts w:cs="Arial" w:hint="cs"/>
          <w:b/>
          <w:sz w:val="32"/>
          <w:szCs w:val="32"/>
          <w:rtl/>
          <w:lang w:bidi="ar-EG"/>
        </w:rPr>
        <w:t>المدرسة</w:t>
      </w:r>
    </w:p>
    <w:p w:rsidR="003E24FD" w:rsidRDefault="003E24FD" w:rsidP="003E24FD">
      <w:pPr>
        <w:rPr>
          <w:b/>
          <w:sz w:val="32"/>
          <w:szCs w:val="32"/>
          <w:rtl/>
          <w:lang w:bidi="ar-EG"/>
        </w:rPr>
      </w:pPr>
      <w:r w:rsidRPr="00CD17C6">
        <w:rPr>
          <w:rFonts w:cs="Arial" w:hint="cs"/>
          <w:b/>
          <w:sz w:val="32"/>
          <w:szCs w:val="32"/>
          <w:rtl/>
          <w:lang w:bidi="ar-EG"/>
        </w:rPr>
        <w:t>الهدف</w:t>
      </w:r>
      <w:r w:rsidRPr="00CD17C6">
        <w:rPr>
          <w:rFonts w:cs="Arial"/>
          <w:b/>
          <w:sz w:val="32"/>
          <w:szCs w:val="32"/>
          <w:rtl/>
          <w:lang w:bidi="ar-EG"/>
        </w:rPr>
        <w:t xml:space="preserve"> </w:t>
      </w:r>
      <w:r w:rsidRPr="00CD17C6">
        <w:rPr>
          <w:rFonts w:cs="Arial" w:hint="cs"/>
          <w:b/>
          <w:sz w:val="32"/>
          <w:szCs w:val="32"/>
          <w:rtl/>
          <w:lang w:bidi="ar-EG"/>
        </w:rPr>
        <w:t>العام</w:t>
      </w:r>
      <w:r w:rsidRPr="00CD17C6">
        <w:rPr>
          <w:rFonts w:cs="Arial"/>
          <w:b/>
          <w:sz w:val="32"/>
          <w:szCs w:val="32"/>
          <w:rtl/>
          <w:lang w:bidi="ar-EG"/>
        </w:rPr>
        <w:t xml:space="preserve"> : </w:t>
      </w:r>
      <w:r w:rsidRPr="00CD17C6">
        <w:rPr>
          <w:rFonts w:cs="Arial" w:hint="cs"/>
          <w:b/>
          <w:sz w:val="32"/>
          <w:szCs w:val="32"/>
          <w:rtl/>
          <w:lang w:bidi="ar-EG"/>
        </w:rPr>
        <w:t>تحديث</w:t>
      </w:r>
      <w:r w:rsidRPr="00CD17C6">
        <w:rPr>
          <w:rFonts w:cs="Arial"/>
          <w:b/>
          <w:sz w:val="32"/>
          <w:szCs w:val="32"/>
          <w:rtl/>
          <w:lang w:bidi="ar-EG"/>
        </w:rPr>
        <w:t xml:space="preserve"> </w:t>
      </w:r>
      <w:r w:rsidRPr="00CD17C6">
        <w:rPr>
          <w:rFonts w:cs="Arial" w:hint="cs"/>
          <w:b/>
          <w:sz w:val="32"/>
          <w:szCs w:val="32"/>
          <w:rtl/>
          <w:lang w:bidi="ar-EG"/>
        </w:rPr>
        <w:t>الرؤية</w:t>
      </w:r>
      <w:r w:rsidRPr="00CD17C6">
        <w:rPr>
          <w:rFonts w:cs="Arial"/>
          <w:b/>
          <w:sz w:val="32"/>
          <w:szCs w:val="32"/>
          <w:rtl/>
          <w:lang w:bidi="ar-EG"/>
        </w:rPr>
        <w:t xml:space="preserve"> </w:t>
      </w:r>
      <w:r w:rsidRPr="00CD17C6">
        <w:rPr>
          <w:rFonts w:cs="Arial" w:hint="cs"/>
          <w:b/>
          <w:sz w:val="32"/>
          <w:szCs w:val="32"/>
          <w:rtl/>
          <w:lang w:bidi="ar-EG"/>
        </w:rPr>
        <w:t>والرسالة</w:t>
      </w:r>
      <w:r w:rsidRPr="00CD17C6">
        <w:rPr>
          <w:rFonts w:cs="Arial"/>
          <w:b/>
          <w:sz w:val="32"/>
          <w:szCs w:val="32"/>
          <w:rtl/>
          <w:lang w:bidi="ar-EG"/>
        </w:rPr>
        <w:t xml:space="preserve"> </w:t>
      </w:r>
      <w:r w:rsidRPr="00CD17C6">
        <w:rPr>
          <w:rFonts w:cs="Arial" w:hint="cs"/>
          <w:b/>
          <w:sz w:val="32"/>
          <w:szCs w:val="32"/>
          <w:rtl/>
          <w:lang w:bidi="ar-EG"/>
        </w:rPr>
        <w:t>ومراجعتهما</w:t>
      </w:r>
    </w:p>
    <w:tbl>
      <w:tblPr>
        <w:bidiVisual/>
        <w:tblW w:w="11010" w:type="dxa"/>
        <w:jc w:val="center"/>
        <w:tblInd w:w="672" w:type="dxa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12"/>
        <w:gridCol w:w="2487"/>
        <w:gridCol w:w="2036"/>
        <w:gridCol w:w="2115"/>
        <w:gridCol w:w="1260"/>
        <w:gridCol w:w="1800"/>
      </w:tblGrid>
      <w:tr w:rsidR="003E24FD" w:rsidRPr="00CD17C6" w:rsidTr="00797956">
        <w:trPr>
          <w:jc w:val="center"/>
        </w:trPr>
        <w:tc>
          <w:tcPr>
            <w:tcW w:w="1312" w:type="dxa"/>
            <w:shd w:val="clear" w:color="auto" w:fill="D9D9D9"/>
            <w:vAlign w:val="center"/>
          </w:tcPr>
          <w:p w:rsidR="003E24FD" w:rsidRPr="00DA75DE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DA75DE">
              <w:rPr>
                <w:b/>
                <w:sz w:val="28"/>
                <w:szCs w:val="28"/>
                <w:rtl/>
                <w:lang w:bidi="ar-EG"/>
              </w:rPr>
              <w:t>الأهداف الإجرائية</w:t>
            </w:r>
          </w:p>
        </w:tc>
        <w:tc>
          <w:tcPr>
            <w:tcW w:w="2487" w:type="dxa"/>
            <w:shd w:val="clear" w:color="auto" w:fill="D9D9D9"/>
            <w:vAlign w:val="center"/>
          </w:tcPr>
          <w:p w:rsidR="003E24FD" w:rsidRPr="00DA75DE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DA75DE">
              <w:rPr>
                <w:b/>
                <w:sz w:val="28"/>
                <w:szCs w:val="28"/>
                <w:rtl/>
                <w:lang w:bidi="ar-EG"/>
              </w:rPr>
              <w:t>الاستراتيجيات (أنشطة</w:t>
            </w:r>
          </w:p>
          <w:p w:rsidR="003E24FD" w:rsidRPr="00DA75DE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DA75DE">
              <w:rPr>
                <w:b/>
                <w:sz w:val="28"/>
                <w:szCs w:val="28"/>
                <w:rtl/>
                <w:lang w:bidi="ar-EG"/>
              </w:rPr>
              <w:t>تحقيق الأهداف الإجرائية)</w:t>
            </w:r>
          </w:p>
        </w:tc>
        <w:tc>
          <w:tcPr>
            <w:tcW w:w="2036" w:type="dxa"/>
            <w:shd w:val="clear" w:color="auto" w:fill="D9D9D9"/>
            <w:vAlign w:val="center"/>
          </w:tcPr>
          <w:p w:rsidR="003E24FD" w:rsidRPr="00DA75DE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DA75DE">
              <w:rPr>
                <w:b/>
                <w:sz w:val="28"/>
                <w:szCs w:val="28"/>
                <w:rtl/>
                <w:lang w:bidi="ar-EG"/>
              </w:rPr>
              <w:t>الإمكانات: المادية</w:t>
            </w:r>
          </w:p>
          <w:p w:rsidR="003E24FD" w:rsidRPr="00DA75DE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DA75DE">
              <w:rPr>
                <w:b/>
                <w:sz w:val="28"/>
                <w:szCs w:val="28"/>
                <w:rtl/>
                <w:lang w:bidi="ar-EG"/>
              </w:rPr>
              <w:t>والبشرية اللازمة ومصادرها</w:t>
            </w:r>
          </w:p>
        </w:tc>
        <w:tc>
          <w:tcPr>
            <w:tcW w:w="2115" w:type="dxa"/>
            <w:shd w:val="clear" w:color="auto" w:fill="D9D9D9"/>
            <w:vAlign w:val="center"/>
          </w:tcPr>
          <w:p w:rsidR="003E24FD" w:rsidRPr="00DA75DE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DA75DE">
              <w:rPr>
                <w:b/>
                <w:sz w:val="28"/>
                <w:szCs w:val="28"/>
                <w:rtl/>
                <w:lang w:bidi="ar-EG"/>
              </w:rPr>
              <w:t>مؤشرات النجاح</w:t>
            </w:r>
          </w:p>
          <w:p w:rsidR="003E24FD" w:rsidRPr="00DA75DE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DA75DE">
              <w:rPr>
                <w:b/>
                <w:sz w:val="28"/>
                <w:szCs w:val="28"/>
                <w:rtl/>
                <w:lang w:bidi="ar-EG"/>
              </w:rPr>
              <w:t>(الأدلة والشواهد)</w:t>
            </w:r>
          </w:p>
        </w:tc>
        <w:tc>
          <w:tcPr>
            <w:tcW w:w="1260" w:type="dxa"/>
            <w:shd w:val="clear" w:color="auto" w:fill="D9D9D9"/>
            <w:vAlign w:val="center"/>
          </w:tcPr>
          <w:p w:rsidR="003E24FD" w:rsidRPr="00DA75DE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DA75DE">
              <w:rPr>
                <w:b/>
                <w:sz w:val="28"/>
                <w:szCs w:val="28"/>
                <w:rtl/>
                <w:lang w:bidi="ar-EG"/>
              </w:rPr>
              <w:t>التاريخ</w:t>
            </w:r>
          </w:p>
          <w:p w:rsidR="003E24FD" w:rsidRPr="00DA75DE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DA75DE">
              <w:rPr>
                <w:b/>
                <w:sz w:val="28"/>
                <w:szCs w:val="28"/>
                <w:rtl/>
                <w:lang w:bidi="ar-EG"/>
              </w:rPr>
              <w:t>المتوقع للإنجاز</w:t>
            </w:r>
          </w:p>
        </w:tc>
        <w:tc>
          <w:tcPr>
            <w:tcW w:w="1800" w:type="dxa"/>
            <w:shd w:val="clear" w:color="auto" w:fill="D9D9D9"/>
            <w:vAlign w:val="center"/>
          </w:tcPr>
          <w:p w:rsidR="003E24FD" w:rsidRPr="00DA75DE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DA75DE">
              <w:rPr>
                <w:b/>
                <w:sz w:val="28"/>
                <w:szCs w:val="28"/>
                <w:rtl/>
                <w:lang w:bidi="ar-EG"/>
              </w:rPr>
              <w:t>مسئولية التنفيذ</w:t>
            </w:r>
          </w:p>
        </w:tc>
      </w:tr>
      <w:tr w:rsidR="003E24FD" w:rsidRPr="00CD17C6" w:rsidTr="00797956">
        <w:trPr>
          <w:trHeight w:val="1988"/>
          <w:jc w:val="center"/>
        </w:trPr>
        <w:tc>
          <w:tcPr>
            <w:tcW w:w="1312" w:type="dxa"/>
            <w:vAlign w:val="center"/>
          </w:tcPr>
          <w:p w:rsidR="003E24FD" w:rsidRPr="00DA75DE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DA75DE">
              <w:rPr>
                <w:rFonts w:hint="cs"/>
                <w:b/>
                <w:sz w:val="28"/>
                <w:szCs w:val="28"/>
                <w:rtl/>
                <w:lang w:bidi="ar-EG"/>
              </w:rPr>
              <w:t>أن تراجع المدرسة الرؤية والرسالة</w:t>
            </w:r>
          </w:p>
        </w:tc>
        <w:tc>
          <w:tcPr>
            <w:tcW w:w="2487" w:type="dxa"/>
            <w:vAlign w:val="center"/>
          </w:tcPr>
          <w:p w:rsidR="003E24FD" w:rsidRPr="00DA75DE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DA75DE">
              <w:rPr>
                <w:rFonts w:hint="cs"/>
                <w:b/>
                <w:sz w:val="28"/>
                <w:szCs w:val="28"/>
                <w:rtl/>
                <w:lang w:bidi="ar-EG"/>
              </w:rPr>
              <w:t>تحديد المواقع</w:t>
            </w:r>
          </w:p>
          <w:p w:rsidR="003E24FD" w:rsidRPr="00DA75DE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DA75DE">
              <w:rPr>
                <w:rFonts w:hint="cs"/>
                <w:b/>
                <w:sz w:val="28"/>
                <w:szCs w:val="28"/>
                <w:rtl/>
                <w:lang w:bidi="ar-EG"/>
              </w:rPr>
              <w:t>اختيار اهم المواقع</w:t>
            </w:r>
          </w:p>
          <w:p w:rsidR="003E24FD" w:rsidRPr="00DA75DE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DA75DE">
              <w:rPr>
                <w:rFonts w:hint="cs"/>
                <w:b/>
                <w:sz w:val="28"/>
                <w:szCs w:val="28"/>
                <w:rtl/>
                <w:lang w:bidi="ar-EG"/>
              </w:rPr>
              <w:t>عمل اجتماعات للمعنيين وعمل استبيانات للتعرف على الاراء المختلفة</w:t>
            </w:r>
          </w:p>
        </w:tc>
        <w:tc>
          <w:tcPr>
            <w:tcW w:w="2036" w:type="dxa"/>
          </w:tcPr>
          <w:p w:rsidR="003E24F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73600" behindDoc="0" locked="0" layoutInCell="1" allowOverlap="1">
                      <wp:simplePos x="0" y="0"/>
                      <wp:positionH relativeFrom="column">
                        <wp:posOffset>-72390</wp:posOffset>
                      </wp:positionH>
                      <wp:positionV relativeFrom="paragraph">
                        <wp:posOffset>272414</wp:posOffset>
                      </wp:positionV>
                      <wp:extent cx="1285875" cy="0"/>
                      <wp:effectExtent l="0" t="19050" r="9525" b="19050"/>
                      <wp:wrapNone/>
                      <wp:docPr id="4" name="Straight Connector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1285875" cy="0"/>
                              </a:xfrm>
                              <a:prstGeom prst="line">
                                <a:avLst/>
                              </a:prstGeom>
                              <a:noFill/>
                              <a:ln w="34925" cap="flat" cmpd="thickThin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4" o:spid="_x0000_s1026" style="position:absolute;left:0;text-align:left;z-index:25167360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-5.7pt,21.45pt" to="95.55pt,2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" strokecolor="windowText" strokeweight="2.75pt">
                      <v:stroke linestyle="thickThin"/>
                      <o:lock v:ext="edit" shapetype="f"/>
                    </v:line>
                  </w:pict>
                </mc:Fallback>
              </mc:AlternateContent>
            </w:r>
            <w:r>
              <w:rPr>
                <w:rFonts w:hint="cs"/>
                <w:b/>
                <w:sz w:val="28"/>
                <w:szCs w:val="28"/>
                <w:rtl/>
                <w:lang w:bidi="ar-EG"/>
              </w:rPr>
              <w:t>مادية    بشرية</w:t>
            </w:r>
          </w:p>
          <w:p w:rsidR="003E24FD" w:rsidRPr="00DA75DE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DA75DE">
              <w:rPr>
                <w:rFonts w:hint="cs"/>
                <w:b/>
                <w:sz w:val="28"/>
                <w:szCs w:val="28"/>
                <w:rtl/>
                <w:lang w:bidi="ar-EG"/>
              </w:rPr>
              <w:t>وجود نت بالمدرسة</w:t>
            </w:r>
          </w:p>
          <w:p w:rsidR="003E24FD" w:rsidRPr="00DA75DE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DA75DE">
              <w:rPr>
                <w:rFonts w:hint="cs"/>
                <w:b/>
                <w:sz w:val="28"/>
                <w:szCs w:val="28"/>
                <w:rtl/>
                <w:lang w:bidi="ar-EG"/>
              </w:rPr>
              <w:t>الاستبيانات</w:t>
            </w:r>
          </w:p>
        </w:tc>
        <w:tc>
          <w:tcPr>
            <w:tcW w:w="2115" w:type="dxa"/>
            <w:vAlign w:val="center"/>
          </w:tcPr>
          <w:p w:rsidR="003E24FD" w:rsidRPr="00DA75DE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DA75DE">
              <w:rPr>
                <w:rFonts w:hint="cs"/>
                <w:b/>
                <w:sz w:val="28"/>
                <w:szCs w:val="28"/>
                <w:rtl/>
                <w:lang w:bidi="ar-EG"/>
              </w:rPr>
              <w:t>وجود قائمة بأسماء المواقع</w:t>
            </w:r>
          </w:p>
          <w:p w:rsidR="003E24FD" w:rsidRPr="00DA75DE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DA75DE">
              <w:rPr>
                <w:rFonts w:hint="cs"/>
                <w:b/>
                <w:sz w:val="28"/>
                <w:szCs w:val="28"/>
                <w:rtl/>
                <w:lang w:bidi="ar-EG"/>
              </w:rPr>
              <w:t>وجود الاستبيانات</w:t>
            </w:r>
          </w:p>
        </w:tc>
        <w:tc>
          <w:tcPr>
            <w:tcW w:w="1260" w:type="dxa"/>
            <w:vAlign w:val="center"/>
          </w:tcPr>
          <w:p w:rsidR="003E24FD" w:rsidRPr="00DA75DE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>
              <w:rPr>
                <w:rFonts w:hint="cs"/>
                <w:b/>
                <w:sz w:val="28"/>
                <w:szCs w:val="28"/>
                <w:rtl/>
                <w:lang w:bidi="ar-EG"/>
              </w:rPr>
              <w:t>10</w:t>
            </w:r>
            <w:r w:rsidRPr="00DA75DE">
              <w:rPr>
                <w:rFonts w:hint="cs"/>
                <w:b/>
                <w:sz w:val="28"/>
                <w:szCs w:val="28"/>
                <w:rtl/>
                <w:lang w:bidi="ar-EG"/>
              </w:rPr>
              <w:t xml:space="preserve"> / 2011م</w:t>
            </w:r>
          </w:p>
        </w:tc>
        <w:tc>
          <w:tcPr>
            <w:tcW w:w="1800" w:type="dxa"/>
            <w:vAlign w:val="center"/>
          </w:tcPr>
          <w:p w:rsidR="003E24FD" w:rsidRPr="00DA75DE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DA75DE">
              <w:rPr>
                <w:rFonts w:hint="cs"/>
                <w:b/>
                <w:sz w:val="28"/>
                <w:szCs w:val="28"/>
                <w:rtl/>
                <w:lang w:bidi="ar-EG"/>
              </w:rPr>
              <w:t>1- منتصر ابراهيم.</w:t>
            </w:r>
          </w:p>
          <w:p w:rsidR="003E24FD" w:rsidRPr="00DA75DE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DA75DE">
              <w:rPr>
                <w:rFonts w:hint="cs"/>
                <w:b/>
                <w:sz w:val="28"/>
                <w:szCs w:val="28"/>
                <w:rtl/>
                <w:lang w:bidi="ar-EG"/>
              </w:rPr>
              <w:t>2- منال محمد</w:t>
            </w:r>
          </w:p>
        </w:tc>
      </w:tr>
      <w:tr w:rsidR="003E24FD" w:rsidRPr="00CD17C6" w:rsidTr="00797956">
        <w:trPr>
          <w:trHeight w:val="2474"/>
          <w:jc w:val="center"/>
        </w:trPr>
        <w:tc>
          <w:tcPr>
            <w:tcW w:w="1312" w:type="dxa"/>
            <w:vAlign w:val="center"/>
          </w:tcPr>
          <w:p w:rsidR="003E24FD" w:rsidRPr="00DA75DE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DA75DE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DA75DE">
              <w:rPr>
                <w:rFonts w:hint="cs"/>
                <w:b/>
                <w:sz w:val="28"/>
                <w:szCs w:val="28"/>
                <w:rtl/>
                <w:lang w:bidi="ar-EG"/>
              </w:rPr>
              <w:t>أن تعلن المدرسة الرؤية والرسالة بعد المراجعه والتحديث</w:t>
            </w:r>
          </w:p>
        </w:tc>
        <w:tc>
          <w:tcPr>
            <w:tcW w:w="2487" w:type="dxa"/>
            <w:vAlign w:val="center"/>
          </w:tcPr>
          <w:p w:rsidR="003E24FD" w:rsidRPr="00DA75DE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DA75DE">
              <w:rPr>
                <w:rFonts w:hint="cs"/>
                <w:b/>
                <w:sz w:val="28"/>
                <w:szCs w:val="28"/>
                <w:rtl/>
                <w:lang w:bidi="ar-EG"/>
              </w:rPr>
              <w:t>اعداد لافتات ،مطويات،اعمال فنية ،ندوات ، لقاءات ، موقع الكترونى</w:t>
            </w:r>
          </w:p>
          <w:p w:rsidR="003E24FD" w:rsidRPr="00DA75DE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</w:p>
        </w:tc>
        <w:tc>
          <w:tcPr>
            <w:tcW w:w="2036" w:type="dxa"/>
            <w:vAlign w:val="center"/>
          </w:tcPr>
          <w:p w:rsidR="003E24FD" w:rsidRPr="00DA75DE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DA75DE">
              <w:rPr>
                <w:rFonts w:hint="cs"/>
                <w:b/>
                <w:sz w:val="28"/>
                <w:szCs w:val="28"/>
                <w:rtl/>
                <w:lang w:bidi="ar-EG"/>
              </w:rPr>
              <w:t>ادوات مكتبية</w:t>
            </w:r>
          </w:p>
          <w:p w:rsidR="003E24FD" w:rsidRPr="00DA75DE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DA75DE">
              <w:rPr>
                <w:rFonts w:hint="cs"/>
                <w:b/>
                <w:sz w:val="28"/>
                <w:szCs w:val="28"/>
                <w:rtl/>
                <w:lang w:bidi="ar-EG"/>
              </w:rPr>
              <w:t>كوادر بشرية لعقد الندوات وانشاء الموقع للمدرسة</w:t>
            </w:r>
          </w:p>
        </w:tc>
        <w:tc>
          <w:tcPr>
            <w:tcW w:w="2115" w:type="dxa"/>
            <w:vAlign w:val="center"/>
          </w:tcPr>
          <w:p w:rsidR="003E24FD" w:rsidRPr="00DA75DE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DA75DE">
              <w:rPr>
                <w:rFonts w:hint="cs"/>
                <w:b/>
                <w:sz w:val="28"/>
                <w:szCs w:val="28"/>
                <w:rtl/>
                <w:lang w:bidi="ar-EG"/>
              </w:rPr>
              <w:t>وجود اللافتات داخل المبنى المدرسى وعلى الموقع الالكترونى يتم نشر الرؤية والرسالة.</w:t>
            </w:r>
          </w:p>
        </w:tc>
        <w:tc>
          <w:tcPr>
            <w:tcW w:w="1260" w:type="dxa"/>
            <w:vAlign w:val="center"/>
          </w:tcPr>
          <w:p w:rsidR="003E24FD" w:rsidRPr="00DA75DE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DA75DE">
              <w:rPr>
                <w:rFonts w:hint="cs"/>
                <w:b/>
                <w:sz w:val="28"/>
                <w:szCs w:val="28"/>
                <w:rtl/>
                <w:lang w:bidi="ar-EG"/>
              </w:rPr>
              <w:t>12 / 2011م</w:t>
            </w:r>
          </w:p>
        </w:tc>
        <w:tc>
          <w:tcPr>
            <w:tcW w:w="1800" w:type="dxa"/>
            <w:vAlign w:val="center"/>
          </w:tcPr>
          <w:p w:rsidR="003E24FD" w:rsidRPr="00DA75DE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DA75DE">
              <w:rPr>
                <w:rFonts w:hint="cs"/>
                <w:b/>
                <w:sz w:val="28"/>
                <w:szCs w:val="28"/>
                <w:rtl/>
                <w:lang w:bidi="ar-EG"/>
              </w:rPr>
              <w:t>1- عزه محمد</w:t>
            </w:r>
          </w:p>
          <w:p w:rsidR="003E24FD" w:rsidRPr="00DA75DE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DA75DE">
              <w:rPr>
                <w:rFonts w:hint="cs"/>
                <w:b/>
                <w:sz w:val="28"/>
                <w:szCs w:val="28"/>
                <w:rtl/>
                <w:lang w:bidi="ar-EG"/>
              </w:rPr>
              <w:t>2- خالد محمود</w:t>
            </w:r>
          </w:p>
        </w:tc>
      </w:tr>
      <w:tr w:rsidR="003E24FD" w:rsidRPr="00CD17C6" w:rsidTr="00797956">
        <w:trPr>
          <w:trHeight w:val="2051"/>
          <w:jc w:val="center"/>
        </w:trPr>
        <w:tc>
          <w:tcPr>
            <w:tcW w:w="1312" w:type="dxa"/>
            <w:vAlign w:val="center"/>
          </w:tcPr>
          <w:p w:rsidR="003E24FD" w:rsidRPr="00DA75DE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DA75DE">
              <w:rPr>
                <w:rFonts w:hint="cs"/>
                <w:b/>
                <w:sz w:val="28"/>
                <w:szCs w:val="28"/>
                <w:rtl/>
                <w:lang w:bidi="ar-EG"/>
              </w:rPr>
              <w:t>أن تعى الاطراف المعنية الرؤية والرسالة</w:t>
            </w:r>
          </w:p>
          <w:p w:rsidR="003E24FD" w:rsidRPr="00DA75DE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DA75DE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</w:tc>
        <w:tc>
          <w:tcPr>
            <w:tcW w:w="2487" w:type="dxa"/>
            <w:vAlign w:val="center"/>
          </w:tcPr>
          <w:p w:rsidR="003E24FD" w:rsidRPr="00DA75DE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DA75DE">
              <w:rPr>
                <w:rFonts w:hint="cs"/>
                <w:b/>
                <w:sz w:val="28"/>
                <w:szCs w:val="28"/>
                <w:rtl/>
                <w:lang w:bidi="ar-EG"/>
              </w:rPr>
              <w:t>ندوات ولقاءات ،</w:t>
            </w:r>
          </w:p>
          <w:p w:rsidR="003E24FD" w:rsidRPr="00DA75DE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DA75DE">
              <w:rPr>
                <w:rFonts w:hint="cs"/>
                <w:b/>
                <w:sz w:val="28"/>
                <w:szCs w:val="28"/>
                <w:rtl/>
                <w:lang w:bidi="ar-EG"/>
              </w:rPr>
              <w:t>نشر الرؤية الجديدة على الموقع الالكترونى للمدرسة</w:t>
            </w:r>
          </w:p>
        </w:tc>
        <w:tc>
          <w:tcPr>
            <w:tcW w:w="2036" w:type="dxa"/>
            <w:vAlign w:val="center"/>
          </w:tcPr>
          <w:p w:rsidR="003E24FD" w:rsidRPr="00DA75DE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DA75DE">
              <w:rPr>
                <w:rFonts w:hint="cs"/>
                <w:b/>
                <w:sz w:val="28"/>
                <w:szCs w:val="28"/>
                <w:rtl/>
                <w:lang w:bidi="ar-EG"/>
              </w:rPr>
              <w:t>كوادر بشرية للتوعية</w:t>
            </w:r>
          </w:p>
          <w:p w:rsidR="003E24FD" w:rsidRPr="00DA75DE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DA75DE">
              <w:rPr>
                <w:rFonts w:hint="cs"/>
                <w:b/>
                <w:sz w:val="28"/>
                <w:szCs w:val="28"/>
                <w:rtl/>
                <w:lang w:bidi="ar-EG"/>
              </w:rPr>
              <w:t>ونشر الرؤية على الموقع</w:t>
            </w:r>
          </w:p>
        </w:tc>
        <w:tc>
          <w:tcPr>
            <w:tcW w:w="2115" w:type="dxa"/>
            <w:vAlign w:val="center"/>
          </w:tcPr>
          <w:p w:rsidR="003E24FD" w:rsidRPr="00DA75DE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DA75DE">
              <w:rPr>
                <w:rFonts w:hint="cs"/>
                <w:b/>
                <w:sz w:val="28"/>
                <w:szCs w:val="28"/>
                <w:rtl/>
                <w:lang w:bidi="ar-EG"/>
              </w:rPr>
              <w:t>وجود نشر للرؤية</w:t>
            </w:r>
          </w:p>
          <w:p w:rsidR="003E24FD" w:rsidRPr="00DA75DE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DA75DE">
              <w:rPr>
                <w:rFonts w:hint="cs"/>
                <w:b/>
                <w:sz w:val="28"/>
                <w:szCs w:val="28"/>
                <w:rtl/>
                <w:lang w:bidi="ar-EG"/>
              </w:rPr>
              <w:t>وجود الرؤية على الموقع اللاكترونى</w:t>
            </w:r>
          </w:p>
        </w:tc>
        <w:tc>
          <w:tcPr>
            <w:tcW w:w="1260" w:type="dxa"/>
            <w:vAlign w:val="center"/>
          </w:tcPr>
          <w:p w:rsidR="003E24FD" w:rsidRPr="00DA75DE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DA75DE">
              <w:rPr>
                <w:rFonts w:hint="cs"/>
                <w:b/>
                <w:sz w:val="28"/>
                <w:szCs w:val="28"/>
                <w:rtl/>
                <w:lang w:bidi="ar-EG"/>
              </w:rPr>
              <w:t>12 / 2011م</w:t>
            </w:r>
          </w:p>
        </w:tc>
        <w:tc>
          <w:tcPr>
            <w:tcW w:w="1800" w:type="dxa"/>
            <w:vAlign w:val="center"/>
          </w:tcPr>
          <w:p w:rsidR="003E24FD" w:rsidRPr="00DA75DE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DA75DE">
              <w:rPr>
                <w:rFonts w:hint="cs"/>
                <w:b/>
                <w:sz w:val="28"/>
                <w:szCs w:val="28"/>
                <w:rtl/>
                <w:lang w:bidi="ar-EG"/>
              </w:rPr>
              <w:t>1- حنان محمد</w:t>
            </w:r>
          </w:p>
          <w:p w:rsidR="003E24FD" w:rsidRPr="00DA75DE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DA75DE">
              <w:rPr>
                <w:rFonts w:hint="cs"/>
                <w:b/>
                <w:sz w:val="28"/>
                <w:szCs w:val="28"/>
                <w:rtl/>
                <w:lang w:bidi="ar-EG"/>
              </w:rPr>
              <w:t>2- منى صفوت</w:t>
            </w:r>
          </w:p>
          <w:p w:rsidR="003E24FD" w:rsidRPr="00DA75DE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DA75DE">
              <w:rPr>
                <w:rFonts w:hint="cs"/>
                <w:b/>
                <w:sz w:val="28"/>
                <w:szCs w:val="28"/>
                <w:rtl/>
                <w:lang w:bidi="ar-EG"/>
              </w:rPr>
              <w:t>3- سحر يوسف</w:t>
            </w:r>
          </w:p>
        </w:tc>
      </w:tr>
    </w:tbl>
    <w:p w:rsidR="003E24FD" w:rsidRPr="00CD17C6" w:rsidRDefault="003E24FD" w:rsidP="003E24FD">
      <w:pPr>
        <w:rPr>
          <w:b/>
          <w:sz w:val="32"/>
          <w:szCs w:val="32"/>
          <w:rtl/>
          <w:lang w:bidi="ar-EG"/>
        </w:rPr>
      </w:pPr>
    </w:p>
    <w:p w:rsidR="003E24FD" w:rsidRPr="00A9041D" w:rsidRDefault="003E24FD" w:rsidP="003E24FD">
      <w:pPr>
        <w:jc w:val="center"/>
        <w:rPr>
          <w:rFonts w:cs="MCS Taybah S_U normal."/>
          <w:bCs/>
          <w:color w:val="000000"/>
          <w:sz w:val="46"/>
          <w:szCs w:val="46"/>
          <w:rtl/>
          <w:lang w:bidi="ar-EG"/>
        </w:rPr>
      </w:pPr>
    </w:p>
    <w:p w:rsidR="003E24FD" w:rsidRPr="00A9041D" w:rsidRDefault="003E24FD" w:rsidP="003E24FD">
      <w:pPr>
        <w:jc w:val="center"/>
        <w:rPr>
          <w:rFonts w:cs="MCS Taybah S_U normal."/>
          <w:bCs/>
          <w:color w:val="000000"/>
          <w:sz w:val="46"/>
          <w:szCs w:val="46"/>
          <w:rtl/>
          <w:lang w:bidi="ar-EG"/>
        </w:rPr>
      </w:pPr>
    </w:p>
    <w:p w:rsidR="003E24FD" w:rsidRPr="00A9041D" w:rsidRDefault="003E24FD" w:rsidP="003E24FD">
      <w:pPr>
        <w:jc w:val="center"/>
        <w:rPr>
          <w:rFonts w:cs="MCS Taybah S_U normal."/>
          <w:bCs/>
          <w:color w:val="000000"/>
          <w:sz w:val="46"/>
          <w:szCs w:val="46"/>
          <w:rtl/>
          <w:lang w:bidi="ar-EG"/>
        </w:rPr>
      </w:pPr>
    </w:p>
    <w:p w:rsidR="003E24FD" w:rsidRDefault="003E24FD" w:rsidP="003E24FD">
      <w:pPr>
        <w:jc w:val="center"/>
        <w:rPr>
          <w:rFonts w:cs="MCS Taybah S_U normal."/>
          <w:bCs/>
          <w:color w:val="000000"/>
          <w:sz w:val="46"/>
          <w:szCs w:val="46"/>
          <w:rtl/>
          <w:lang w:bidi="ar-EG"/>
        </w:rPr>
      </w:pPr>
    </w:p>
    <w:p w:rsidR="0004247A" w:rsidRDefault="0004247A" w:rsidP="003E24FD">
      <w:pPr>
        <w:jc w:val="center"/>
        <w:rPr>
          <w:rFonts w:cs="MCS Taybah S_U normal." w:hint="cs"/>
          <w:bCs/>
          <w:color w:val="000000"/>
          <w:sz w:val="46"/>
          <w:szCs w:val="46"/>
          <w:rtl/>
          <w:lang w:bidi="ar-EG"/>
        </w:rPr>
      </w:pPr>
    </w:p>
    <w:p w:rsidR="0004247A" w:rsidRDefault="0004247A" w:rsidP="003E24FD">
      <w:pPr>
        <w:jc w:val="center"/>
        <w:rPr>
          <w:rFonts w:cs="MCS Taybah S_U normal." w:hint="cs"/>
          <w:bCs/>
          <w:color w:val="000000"/>
          <w:sz w:val="46"/>
          <w:szCs w:val="46"/>
          <w:rtl/>
          <w:lang w:bidi="ar-EG"/>
        </w:rPr>
      </w:pPr>
    </w:p>
    <w:p w:rsidR="003E24FD" w:rsidRPr="00A9041D" w:rsidRDefault="003E24FD" w:rsidP="003E24FD">
      <w:pPr>
        <w:jc w:val="center"/>
        <w:rPr>
          <w:rFonts w:cs="MCS Taybah S_U normal."/>
          <w:bCs/>
          <w:color w:val="000000"/>
          <w:sz w:val="46"/>
          <w:szCs w:val="46"/>
          <w:rtl/>
          <w:lang w:bidi="ar-EG"/>
        </w:rPr>
      </w:pPr>
      <w:r w:rsidRPr="00A9041D">
        <w:rPr>
          <w:rFonts w:cs="MCS Taybah S_U normal."/>
          <w:bCs/>
          <w:color w:val="000000"/>
          <w:sz w:val="46"/>
          <w:szCs w:val="46"/>
          <w:rtl/>
          <w:lang w:bidi="ar-EG"/>
        </w:rPr>
        <w:lastRenderedPageBreak/>
        <w:t xml:space="preserve">خطة التحسين </w:t>
      </w:r>
      <w:r w:rsidRPr="00A9041D">
        <w:rPr>
          <w:rFonts w:cs="MCS Taybah S_U normal." w:hint="cs"/>
          <w:bCs/>
          <w:color w:val="000000"/>
          <w:sz w:val="46"/>
          <w:szCs w:val="46"/>
          <w:rtl/>
          <w:lang w:bidi="ar-EG"/>
        </w:rPr>
        <w:t>المدرسي</w:t>
      </w:r>
    </w:p>
    <w:p w:rsidR="003E24FD" w:rsidRPr="00AF67E0" w:rsidRDefault="003E24FD" w:rsidP="003E24FD">
      <w:pPr>
        <w:spacing w:before="240"/>
        <w:jc w:val="center"/>
        <w:rPr>
          <w:b/>
          <w:sz w:val="32"/>
          <w:szCs w:val="32"/>
          <w:rtl/>
          <w:lang w:bidi="ar-EG"/>
        </w:rPr>
      </w:pPr>
      <w:r w:rsidRPr="00AF67E0">
        <w:rPr>
          <w:b/>
          <w:sz w:val="32"/>
          <w:szCs w:val="32"/>
          <w:rtl/>
          <w:lang w:bidi="ar-EG"/>
        </w:rPr>
        <w:t>(المجالات والمعايير التي لم تحقق مستوى الأداء المطلوب)</w:t>
      </w:r>
    </w:p>
    <w:p w:rsidR="003E24FD" w:rsidRDefault="003E24FD" w:rsidP="003E24FD">
      <w:pPr>
        <w:spacing w:before="240"/>
        <w:rPr>
          <w:b/>
          <w:sz w:val="32"/>
          <w:szCs w:val="32"/>
          <w:rtl/>
          <w:lang w:bidi="ar-EG"/>
        </w:rPr>
      </w:pPr>
      <w:r w:rsidRPr="00AF67E0">
        <w:rPr>
          <w:rFonts w:hint="cs"/>
          <w:b/>
          <w:sz w:val="32"/>
          <w:szCs w:val="32"/>
          <w:rtl/>
          <w:lang w:bidi="ar-EG"/>
        </w:rPr>
        <w:t xml:space="preserve">المجال </w:t>
      </w:r>
      <w:r>
        <w:rPr>
          <w:rFonts w:hint="cs"/>
          <w:b/>
          <w:sz w:val="32"/>
          <w:szCs w:val="32"/>
          <w:rtl/>
          <w:lang w:bidi="ar-EG"/>
        </w:rPr>
        <w:t xml:space="preserve">( 2 ) القيادة والحوكمة </w:t>
      </w:r>
    </w:p>
    <w:p w:rsidR="003E24FD" w:rsidRPr="00AF67E0" w:rsidRDefault="003E24FD" w:rsidP="003E24FD">
      <w:pPr>
        <w:spacing w:before="240"/>
        <w:rPr>
          <w:b/>
          <w:sz w:val="32"/>
          <w:szCs w:val="32"/>
          <w:rtl/>
          <w:lang w:bidi="ar-EG"/>
        </w:rPr>
      </w:pPr>
      <w:r w:rsidRPr="00AF67E0">
        <w:rPr>
          <w:rFonts w:hint="cs"/>
          <w:b/>
          <w:sz w:val="32"/>
          <w:szCs w:val="32"/>
          <w:rtl/>
          <w:lang w:bidi="ar-EG"/>
        </w:rPr>
        <w:t xml:space="preserve">المعيار ( 1 ) : توافر نظام للحوكمة الرشيدة </w:t>
      </w:r>
    </w:p>
    <w:p w:rsidR="003E24FD" w:rsidRPr="00AF67E0" w:rsidRDefault="003E24FD" w:rsidP="003E24FD">
      <w:pPr>
        <w:spacing w:before="240"/>
        <w:jc w:val="center"/>
        <w:rPr>
          <w:b/>
          <w:sz w:val="32"/>
          <w:szCs w:val="32"/>
          <w:rtl/>
          <w:lang w:bidi="ar-EG"/>
        </w:rPr>
      </w:pPr>
      <w:r w:rsidRPr="00AF67E0">
        <w:rPr>
          <w:rFonts w:hint="cs"/>
          <w:b/>
          <w:sz w:val="32"/>
          <w:szCs w:val="32"/>
          <w:rtl/>
          <w:lang w:bidi="ar-EG"/>
        </w:rPr>
        <w:t>الهدف العام : أن توفر القيادة نظاماً للحوكمة الرشيدة</w:t>
      </w:r>
    </w:p>
    <w:tbl>
      <w:tblPr>
        <w:bidiVisual/>
        <w:tblW w:w="11341" w:type="dxa"/>
        <w:tblInd w:w="-5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1"/>
        <w:gridCol w:w="2694"/>
        <w:gridCol w:w="1133"/>
        <w:gridCol w:w="1418"/>
        <w:gridCol w:w="1559"/>
        <w:gridCol w:w="992"/>
        <w:gridCol w:w="1844"/>
      </w:tblGrid>
      <w:tr w:rsidR="003E24FD" w:rsidRPr="00AF67E0" w:rsidTr="00797956">
        <w:trPr>
          <w:trHeight w:val="1295"/>
        </w:trPr>
        <w:tc>
          <w:tcPr>
            <w:tcW w:w="1701" w:type="dxa"/>
            <w:vMerge w:val="restart"/>
            <w:tcBorders>
              <w:top w:val="thinThickSmallGap" w:sz="24" w:space="0" w:color="auto"/>
              <w:left w:val="thickThin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3E24FD" w:rsidRPr="00AF67E0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AF67E0">
              <w:rPr>
                <w:b/>
                <w:sz w:val="28"/>
                <w:szCs w:val="28"/>
                <w:rtl/>
                <w:lang w:bidi="ar-EG"/>
              </w:rPr>
              <w:t>الأهداف الإجرائية</w:t>
            </w:r>
          </w:p>
        </w:tc>
        <w:tc>
          <w:tcPr>
            <w:tcW w:w="2694" w:type="dxa"/>
            <w:vMerge w:val="restart"/>
            <w:tcBorders>
              <w:top w:val="thinThickSmallGap" w:sz="24" w:space="0" w:color="auto"/>
              <w:left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3E24F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AF67E0">
              <w:rPr>
                <w:b/>
                <w:sz w:val="28"/>
                <w:szCs w:val="28"/>
                <w:rtl/>
                <w:lang w:bidi="ar-EG"/>
              </w:rPr>
              <w:t>الاستراتيجيات</w:t>
            </w:r>
          </w:p>
          <w:p w:rsidR="003E24FD" w:rsidRPr="00AF67E0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AF67E0">
              <w:rPr>
                <w:b/>
                <w:sz w:val="28"/>
                <w:szCs w:val="28"/>
                <w:rtl/>
                <w:lang w:bidi="ar-EG"/>
              </w:rPr>
              <w:t>أنشطة</w:t>
            </w:r>
            <w:r>
              <w:rPr>
                <w:rFonts w:hint="cs"/>
                <w:b/>
                <w:sz w:val="28"/>
                <w:szCs w:val="28"/>
                <w:rtl/>
                <w:lang w:bidi="ar-EG"/>
              </w:rPr>
              <w:t xml:space="preserve"> </w:t>
            </w:r>
            <w:r w:rsidRPr="00AF67E0">
              <w:rPr>
                <w:b/>
                <w:sz w:val="28"/>
                <w:szCs w:val="28"/>
                <w:rtl/>
                <w:lang w:bidi="ar-EG"/>
              </w:rPr>
              <w:t>تحقيق الأهداف الإجرائية</w:t>
            </w:r>
          </w:p>
        </w:tc>
        <w:tc>
          <w:tcPr>
            <w:tcW w:w="2551" w:type="dxa"/>
            <w:gridSpan w:val="2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3E24FD" w:rsidRPr="00AF67E0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AF67E0">
              <w:rPr>
                <w:b/>
                <w:sz w:val="28"/>
                <w:szCs w:val="28"/>
                <w:rtl/>
                <w:lang w:bidi="ar-EG"/>
              </w:rPr>
              <w:t>الإمكانات المادية</w:t>
            </w:r>
          </w:p>
          <w:p w:rsidR="003E24FD" w:rsidRPr="00AF67E0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AF67E0">
              <w:rPr>
                <w:b/>
                <w:sz w:val="28"/>
                <w:szCs w:val="28"/>
                <w:rtl/>
                <w:lang w:bidi="ar-EG"/>
              </w:rPr>
              <w:t>والبشرية اللازمة ومصادرها</w:t>
            </w:r>
          </w:p>
        </w:tc>
        <w:tc>
          <w:tcPr>
            <w:tcW w:w="1559" w:type="dxa"/>
            <w:vMerge w:val="restart"/>
            <w:tcBorders>
              <w:top w:val="thinThickSmallGap" w:sz="24" w:space="0" w:color="auto"/>
              <w:left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3E24FD" w:rsidRPr="00AF67E0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AF67E0">
              <w:rPr>
                <w:b/>
                <w:sz w:val="28"/>
                <w:szCs w:val="28"/>
                <w:rtl/>
                <w:lang w:bidi="ar-EG"/>
              </w:rPr>
              <w:t>مؤشرات النجاح</w:t>
            </w:r>
          </w:p>
          <w:p w:rsidR="003E24FD" w:rsidRPr="00AF67E0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AF67E0">
              <w:rPr>
                <w:b/>
                <w:sz w:val="28"/>
                <w:szCs w:val="28"/>
                <w:rtl/>
                <w:lang w:bidi="ar-EG"/>
              </w:rPr>
              <w:t>(الأدلة والشواهد)</w:t>
            </w:r>
          </w:p>
        </w:tc>
        <w:tc>
          <w:tcPr>
            <w:tcW w:w="992" w:type="dxa"/>
            <w:vMerge w:val="restart"/>
            <w:tcBorders>
              <w:top w:val="thinThickSmallGap" w:sz="24" w:space="0" w:color="auto"/>
              <w:left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3E24FD" w:rsidRPr="00AF67E0" w:rsidRDefault="003E24FD" w:rsidP="00797956">
            <w:pPr>
              <w:rPr>
                <w:b/>
                <w:sz w:val="28"/>
                <w:szCs w:val="28"/>
                <w:rtl/>
                <w:lang w:bidi="ar-EG"/>
              </w:rPr>
            </w:pPr>
            <w:r w:rsidRPr="00AF67E0">
              <w:rPr>
                <w:b/>
                <w:sz w:val="28"/>
                <w:szCs w:val="28"/>
                <w:rtl/>
                <w:lang w:bidi="ar-EG"/>
              </w:rPr>
              <w:t>التاريخ</w:t>
            </w:r>
          </w:p>
          <w:p w:rsidR="003E24FD" w:rsidRPr="00AF67E0" w:rsidRDefault="003E24FD" w:rsidP="00797956">
            <w:pPr>
              <w:rPr>
                <w:b/>
                <w:sz w:val="28"/>
                <w:szCs w:val="28"/>
                <w:lang w:bidi="ar-EG"/>
              </w:rPr>
            </w:pPr>
            <w:r w:rsidRPr="00AF67E0">
              <w:rPr>
                <w:b/>
                <w:sz w:val="28"/>
                <w:szCs w:val="28"/>
                <w:rtl/>
                <w:lang w:bidi="ar-EG"/>
              </w:rPr>
              <w:t>المتوقع للإنجاز</w:t>
            </w:r>
          </w:p>
        </w:tc>
        <w:tc>
          <w:tcPr>
            <w:tcW w:w="1844" w:type="dxa"/>
            <w:vMerge w:val="restart"/>
            <w:tcBorders>
              <w:top w:val="thinThickSmallGap" w:sz="24" w:space="0" w:color="auto"/>
              <w:left w:val="single" w:sz="6" w:space="0" w:color="auto"/>
              <w:right w:val="thinThickSmallGap" w:sz="24" w:space="0" w:color="auto"/>
            </w:tcBorders>
            <w:shd w:val="clear" w:color="auto" w:fill="D9D9D9"/>
            <w:vAlign w:val="center"/>
          </w:tcPr>
          <w:p w:rsidR="003E24FD" w:rsidRPr="00AF67E0" w:rsidRDefault="003E24FD" w:rsidP="00797956">
            <w:pPr>
              <w:rPr>
                <w:b/>
                <w:sz w:val="28"/>
                <w:szCs w:val="28"/>
                <w:lang w:bidi="ar-EG"/>
              </w:rPr>
            </w:pPr>
            <w:r w:rsidRPr="00AF67E0">
              <w:rPr>
                <w:b/>
                <w:sz w:val="28"/>
                <w:szCs w:val="28"/>
                <w:rtl/>
                <w:lang w:bidi="ar-EG"/>
              </w:rPr>
              <w:t>مسئولية التنفيذ</w:t>
            </w:r>
          </w:p>
        </w:tc>
      </w:tr>
      <w:tr w:rsidR="003E24FD" w:rsidRPr="00AF67E0" w:rsidTr="00797956">
        <w:trPr>
          <w:trHeight w:val="397"/>
        </w:trPr>
        <w:tc>
          <w:tcPr>
            <w:tcW w:w="1701" w:type="dxa"/>
            <w:vMerge/>
            <w:tcBorders>
              <w:left w:val="thickThinSmallGap" w:sz="24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3E24FD" w:rsidRPr="00AF67E0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</w:tc>
        <w:tc>
          <w:tcPr>
            <w:tcW w:w="2694" w:type="dxa"/>
            <w:vMerge/>
            <w:tcBorders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3E24FD" w:rsidRPr="00AF67E0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</w:tc>
        <w:tc>
          <w:tcPr>
            <w:tcW w:w="1133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3E24FD" w:rsidRPr="00AF67E0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AF67E0">
              <w:rPr>
                <w:rFonts w:hint="cs"/>
                <w:b/>
                <w:sz w:val="28"/>
                <w:szCs w:val="28"/>
                <w:rtl/>
                <w:lang w:bidi="ar-EG"/>
              </w:rPr>
              <w:t>مادية</w:t>
            </w:r>
          </w:p>
        </w:tc>
        <w:tc>
          <w:tcPr>
            <w:tcW w:w="1418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3E24FD" w:rsidRPr="00AF67E0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AF67E0">
              <w:rPr>
                <w:rFonts w:hint="cs"/>
                <w:b/>
                <w:sz w:val="28"/>
                <w:szCs w:val="28"/>
                <w:rtl/>
                <w:lang w:bidi="ar-EG"/>
              </w:rPr>
              <w:t>بشرية</w:t>
            </w:r>
          </w:p>
        </w:tc>
        <w:tc>
          <w:tcPr>
            <w:tcW w:w="1559" w:type="dxa"/>
            <w:vMerge/>
            <w:tcBorders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3E24FD" w:rsidRPr="00AF67E0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</w:tc>
        <w:tc>
          <w:tcPr>
            <w:tcW w:w="992" w:type="dxa"/>
            <w:vMerge/>
            <w:tcBorders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3E24FD" w:rsidRPr="00AF67E0" w:rsidRDefault="003E24FD" w:rsidP="00797956">
            <w:pPr>
              <w:rPr>
                <w:b/>
                <w:sz w:val="28"/>
                <w:szCs w:val="28"/>
                <w:rtl/>
                <w:lang w:bidi="ar-EG"/>
              </w:rPr>
            </w:pPr>
          </w:p>
        </w:tc>
        <w:tc>
          <w:tcPr>
            <w:tcW w:w="1844" w:type="dxa"/>
            <w:vMerge/>
            <w:tcBorders>
              <w:left w:val="single" w:sz="6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9D9D9"/>
            <w:vAlign w:val="center"/>
          </w:tcPr>
          <w:p w:rsidR="003E24FD" w:rsidRPr="00AF67E0" w:rsidRDefault="003E24FD" w:rsidP="00797956">
            <w:pPr>
              <w:rPr>
                <w:b/>
                <w:sz w:val="28"/>
                <w:szCs w:val="28"/>
                <w:rtl/>
                <w:lang w:bidi="ar-EG"/>
              </w:rPr>
            </w:pPr>
          </w:p>
        </w:tc>
      </w:tr>
      <w:tr w:rsidR="003E24FD" w:rsidRPr="00AF67E0" w:rsidTr="00797956">
        <w:trPr>
          <w:trHeight w:val="2419"/>
        </w:trPr>
        <w:tc>
          <w:tcPr>
            <w:tcW w:w="1701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  <w:right w:val="single" w:sz="6" w:space="0" w:color="auto"/>
            </w:tcBorders>
            <w:vAlign w:val="center"/>
          </w:tcPr>
          <w:p w:rsidR="003E24FD" w:rsidRPr="00AF67E0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AF67E0">
              <w:rPr>
                <w:rFonts w:hint="cs"/>
                <w:b/>
                <w:sz w:val="28"/>
                <w:szCs w:val="28"/>
                <w:rtl/>
                <w:lang w:bidi="ar-EG"/>
              </w:rPr>
              <w:t>- أن تفعل القيادة التشريعات والقوانين الخاصة بحقوق الطفل</w:t>
            </w:r>
          </w:p>
        </w:tc>
        <w:tc>
          <w:tcPr>
            <w:tcW w:w="2694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AF67E0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AF67E0">
              <w:rPr>
                <w:rFonts w:hint="cs"/>
                <w:b/>
                <w:sz w:val="28"/>
                <w:szCs w:val="28"/>
                <w:rtl/>
                <w:lang w:bidi="ar-EG"/>
              </w:rPr>
              <w:t xml:space="preserve">1- عمل تدريب </w:t>
            </w:r>
            <w:r>
              <w:rPr>
                <w:rFonts w:hint="cs"/>
                <w:b/>
                <w:sz w:val="28"/>
                <w:szCs w:val="28"/>
                <w:rtl/>
                <w:lang w:bidi="ar-EG"/>
              </w:rPr>
              <w:t>للعاملين لنشر وثيقة حقوق الطفل.</w:t>
            </w:r>
          </w:p>
          <w:p w:rsidR="003E24FD" w:rsidRPr="00AF67E0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AF67E0">
              <w:rPr>
                <w:rFonts w:hint="cs"/>
                <w:b/>
                <w:sz w:val="28"/>
                <w:szCs w:val="28"/>
                <w:rtl/>
                <w:lang w:bidi="ar-EG"/>
              </w:rPr>
              <w:t>2- عمل كلمات إذاعية عن وثيقة حقوق الطفل</w:t>
            </w:r>
          </w:p>
        </w:tc>
        <w:tc>
          <w:tcPr>
            <w:tcW w:w="1133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AF67E0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AF67E0">
              <w:rPr>
                <w:rFonts w:hint="cs"/>
                <w:b/>
                <w:sz w:val="28"/>
                <w:szCs w:val="28"/>
                <w:rtl/>
                <w:lang w:bidi="ar-EG"/>
              </w:rPr>
              <w:t>- أوراق</w:t>
            </w:r>
          </w:p>
          <w:p w:rsidR="003E24FD" w:rsidRPr="00AF67E0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AF67E0">
              <w:rPr>
                <w:rFonts w:hint="cs"/>
                <w:b/>
                <w:sz w:val="28"/>
                <w:szCs w:val="28"/>
                <w:rtl/>
                <w:lang w:bidi="ar-EG"/>
              </w:rPr>
              <w:t>- أقلام</w:t>
            </w:r>
          </w:p>
          <w:p w:rsidR="003E24FD" w:rsidRPr="00AF67E0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AF67E0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</w:p>
        </w:tc>
        <w:tc>
          <w:tcPr>
            <w:tcW w:w="1418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AF67E0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AF67E0">
              <w:rPr>
                <w:rFonts w:hint="cs"/>
                <w:b/>
                <w:sz w:val="28"/>
                <w:szCs w:val="28"/>
                <w:rtl/>
                <w:lang w:bidi="ar-EG"/>
              </w:rPr>
              <w:t>- مدرب</w:t>
            </w:r>
          </w:p>
          <w:p w:rsidR="003E24FD" w:rsidRPr="00AF67E0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AF67E0">
              <w:rPr>
                <w:rFonts w:hint="cs"/>
                <w:b/>
                <w:sz w:val="28"/>
                <w:szCs w:val="28"/>
                <w:rtl/>
                <w:lang w:bidi="ar-EG"/>
              </w:rPr>
              <w:t>- مادة تدريبية</w:t>
            </w:r>
          </w:p>
          <w:p w:rsidR="003E24FD" w:rsidRPr="00AF67E0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</w:p>
        </w:tc>
        <w:tc>
          <w:tcPr>
            <w:tcW w:w="1559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AF67E0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AF67E0">
              <w:rPr>
                <w:rFonts w:hint="cs"/>
                <w:b/>
                <w:sz w:val="28"/>
                <w:szCs w:val="28"/>
                <w:rtl/>
                <w:lang w:bidi="ar-EG"/>
              </w:rPr>
              <w:t>1- كشوف حضور وانصراف</w:t>
            </w:r>
          </w:p>
          <w:p w:rsidR="003E24FD" w:rsidRPr="00AF67E0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AF67E0">
              <w:rPr>
                <w:rFonts w:hint="cs"/>
                <w:b/>
                <w:sz w:val="28"/>
                <w:szCs w:val="28"/>
                <w:rtl/>
                <w:lang w:bidi="ar-EG"/>
              </w:rPr>
              <w:t>2- نماذج للكلمات الإذاعية</w:t>
            </w:r>
          </w:p>
        </w:tc>
        <w:tc>
          <w:tcPr>
            <w:tcW w:w="992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vAlign w:val="center"/>
          </w:tcPr>
          <w:p w:rsidR="003E24FD" w:rsidRPr="00AF67E0" w:rsidRDefault="003E24FD" w:rsidP="00797956">
            <w:pPr>
              <w:rPr>
                <w:b/>
                <w:sz w:val="28"/>
                <w:szCs w:val="28"/>
                <w:lang w:bidi="ar-EG"/>
              </w:rPr>
            </w:pPr>
            <w:r w:rsidRPr="00AF67E0">
              <w:rPr>
                <w:rFonts w:hint="cs"/>
                <w:b/>
                <w:sz w:val="28"/>
                <w:szCs w:val="28"/>
                <w:rtl/>
                <w:lang w:bidi="ar-EG"/>
              </w:rPr>
              <w:t>النصف الثاني من شهر ديسمبر 2011</w:t>
            </w:r>
          </w:p>
        </w:tc>
        <w:tc>
          <w:tcPr>
            <w:tcW w:w="1844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3E24FD" w:rsidRPr="00AF67E0" w:rsidRDefault="003E24FD" w:rsidP="00797956">
            <w:pPr>
              <w:rPr>
                <w:b/>
                <w:sz w:val="28"/>
                <w:szCs w:val="28"/>
                <w:rtl/>
                <w:lang w:bidi="ar-EG"/>
              </w:rPr>
            </w:pPr>
            <w:r w:rsidRPr="00AF67E0">
              <w:rPr>
                <w:rFonts w:hint="cs"/>
                <w:b/>
                <w:sz w:val="28"/>
                <w:szCs w:val="28"/>
                <w:rtl/>
                <w:lang w:bidi="ar-EG"/>
              </w:rPr>
              <w:t>مسئول وحدة التدريب</w:t>
            </w:r>
          </w:p>
          <w:p w:rsidR="003E24FD" w:rsidRPr="00AF67E0" w:rsidRDefault="003E24FD" w:rsidP="00797956">
            <w:pPr>
              <w:rPr>
                <w:b/>
                <w:sz w:val="28"/>
                <w:szCs w:val="28"/>
                <w:rtl/>
                <w:lang w:bidi="ar-EG"/>
              </w:rPr>
            </w:pPr>
            <w:r w:rsidRPr="00AF67E0">
              <w:rPr>
                <w:rFonts w:hint="cs"/>
                <w:b/>
                <w:sz w:val="28"/>
                <w:szCs w:val="28"/>
                <w:rtl/>
                <w:lang w:bidi="ar-EG"/>
              </w:rPr>
              <w:t>أ / سهير إبراهيم</w:t>
            </w:r>
          </w:p>
          <w:p w:rsidR="003E24FD" w:rsidRPr="00AF67E0" w:rsidRDefault="003E24FD" w:rsidP="00797956">
            <w:pPr>
              <w:rPr>
                <w:b/>
                <w:sz w:val="28"/>
                <w:szCs w:val="28"/>
                <w:rtl/>
                <w:lang w:bidi="ar-EG"/>
              </w:rPr>
            </w:pPr>
            <w:r w:rsidRPr="00AF67E0">
              <w:rPr>
                <w:rFonts w:hint="cs"/>
                <w:b/>
                <w:sz w:val="28"/>
                <w:szCs w:val="28"/>
                <w:rtl/>
                <w:lang w:bidi="ar-EG"/>
              </w:rPr>
              <w:t>أخصائي الإعلام التربوي</w:t>
            </w:r>
          </w:p>
          <w:p w:rsidR="003E24FD" w:rsidRPr="00AF67E0" w:rsidRDefault="003E24FD" w:rsidP="00797956">
            <w:pPr>
              <w:rPr>
                <w:b/>
                <w:sz w:val="28"/>
                <w:szCs w:val="28"/>
                <w:rtl/>
                <w:lang w:bidi="ar-EG"/>
              </w:rPr>
            </w:pPr>
            <w:r w:rsidRPr="00AF67E0">
              <w:rPr>
                <w:rFonts w:hint="cs"/>
                <w:b/>
                <w:sz w:val="28"/>
                <w:szCs w:val="28"/>
                <w:rtl/>
                <w:lang w:bidi="ar-EG"/>
              </w:rPr>
              <w:t xml:space="preserve">أ / محمد حامد  ، أ/ شيماء محمد </w:t>
            </w:r>
          </w:p>
          <w:p w:rsidR="003E24FD" w:rsidRPr="00AF67E0" w:rsidRDefault="003E24FD" w:rsidP="00797956">
            <w:pPr>
              <w:rPr>
                <w:b/>
                <w:sz w:val="28"/>
                <w:szCs w:val="28"/>
                <w:lang w:bidi="ar-EG"/>
              </w:rPr>
            </w:pPr>
            <w:r w:rsidRPr="00AF67E0">
              <w:rPr>
                <w:rFonts w:hint="cs"/>
                <w:b/>
                <w:sz w:val="28"/>
                <w:szCs w:val="28"/>
                <w:rtl/>
                <w:lang w:bidi="ar-EG"/>
              </w:rPr>
              <w:t>أ/ هند عبد الحميد</w:t>
            </w:r>
          </w:p>
        </w:tc>
      </w:tr>
      <w:tr w:rsidR="003E24FD" w:rsidRPr="00AF67E0" w:rsidTr="00797956">
        <w:tc>
          <w:tcPr>
            <w:tcW w:w="1701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  <w:right w:val="single" w:sz="6" w:space="0" w:color="auto"/>
            </w:tcBorders>
            <w:vAlign w:val="center"/>
          </w:tcPr>
          <w:p w:rsidR="003E24FD" w:rsidRPr="00AF67E0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AF67E0">
              <w:rPr>
                <w:rFonts w:hint="cs"/>
                <w:b/>
                <w:sz w:val="28"/>
                <w:szCs w:val="28"/>
                <w:rtl/>
                <w:lang w:bidi="ar-EG"/>
              </w:rPr>
              <w:t>أن تتخذ القيادة إجراءات للحد من أسباب الغياب المتكرر</w:t>
            </w:r>
          </w:p>
        </w:tc>
        <w:tc>
          <w:tcPr>
            <w:tcW w:w="2694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AF67E0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AF67E0">
              <w:rPr>
                <w:rFonts w:hint="cs"/>
                <w:b/>
                <w:sz w:val="28"/>
                <w:szCs w:val="28"/>
                <w:rtl/>
                <w:lang w:bidi="ar-EG"/>
              </w:rPr>
              <w:t>1- عمل اجتماعات لمجلس الأمناء لمناقشة أفضل الحلول للحد من الغياب المتكرر</w:t>
            </w:r>
          </w:p>
          <w:p w:rsidR="003E24FD" w:rsidRPr="00AF67E0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AF67E0">
              <w:rPr>
                <w:rFonts w:hint="cs"/>
                <w:b/>
                <w:sz w:val="28"/>
                <w:szCs w:val="28"/>
                <w:rtl/>
                <w:lang w:bidi="ar-EG"/>
              </w:rPr>
              <w:t>2- عمل ندوات وحلقات نقاشية لأولياء الأمور والمعنيين لاقتراح سبل معالجة الغياب المتكرر .</w:t>
            </w:r>
          </w:p>
          <w:p w:rsidR="003E24FD" w:rsidRPr="00AF67E0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AF67E0">
              <w:rPr>
                <w:rFonts w:hint="cs"/>
                <w:b/>
                <w:sz w:val="28"/>
                <w:szCs w:val="28"/>
                <w:rtl/>
                <w:lang w:bidi="ar-EG"/>
              </w:rPr>
              <w:t>3- عمل بحوث إجرائية</w:t>
            </w:r>
          </w:p>
        </w:tc>
        <w:tc>
          <w:tcPr>
            <w:tcW w:w="1133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AF67E0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AF67E0">
              <w:rPr>
                <w:rFonts w:hint="cs"/>
                <w:b/>
                <w:sz w:val="28"/>
                <w:szCs w:val="28"/>
                <w:rtl/>
                <w:lang w:bidi="ar-EG"/>
              </w:rPr>
              <w:t>-قاعة للاجتماعات</w:t>
            </w:r>
          </w:p>
          <w:p w:rsidR="003E24FD" w:rsidRPr="00AF67E0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AF67E0">
              <w:rPr>
                <w:rFonts w:hint="cs"/>
                <w:b/>
                <w:sz w:val="28"/>
                <w:szCs w:val="28"/>
                <w:rtl/>
                <w:lang w:bidi="ar-EG"/>
              </w:rPr>
              <w:t>-أوراق</w:t>
            </w:r>
          </w:p>
          <w:p w:rsidR="003E24FD" w:rsidRPr="00AF67E0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AF67E0">
              <w:rPr>
                <w:rFonts w:hint="cs"/>
                <w:b/>
                <w:sz w:val="28"/>
                <w:szCs w:val="28"/>
                <w:rtl/>
                <w:lang w:bidi="ar-EG"/>
              </w:rPr>
              <w:t>- أقلام</w:t>
            </w:r>
          </w:p>
          <w:p w:rsidR="003E24FD" w:rsidRPr="00AF67E0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</w:tc>
        <w:tc>
          <w:tcPr>
            <w:tcW w:w="1418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AF67E0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AF67E0">
              <w:rPr>
                <w:rFonts w:hint="cs"/>
                <w:b/>
                <w:sz w:val="28"/>
                <w:szCs w:val="28"/>
                <w:rtl/>
                <w:lang w:bidi="ar-EG"/>
              </w:rPr>
              <w:t>- مادة علمية</w:t>
            </w:r>
          </w:p>
          <w:p w:rsidR="003E24FD" w:rsidRPr="00AF67E0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AF67E0">
              <w:rPr>
                <w:rFonts w:hint="cs"/>
                <w:b/>
                <w:sz w:val="28"/>
                <w:szCs w:val="28"/>
                <w:rtl/>
                <w:lang w:bidi="ar-EG"/>
              </w:rPr>
              <w:t>- محاضر</w:t>
            </w:r>
          </w:p>
          <w:p w:rsidR="003E24FD" w:rsidRPr="00AF67E0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AF67E0">
              <w:rPr>
                <w:rFonts w:hint="cs"/>
                <w:b/>
                <w:sz w:val="28"/>
                <w:szCs w:val="28"/>
                <w:rtl/>
                <w:lang w:bidi="ar-EG"/>
              </w:rPr>
              <w:t>- مدرب</w:t>
            </w:r>
          </w:p>
        </w:tc>
        <w:tc>
          <w:tcPr>
            <w:tcW w:w="1559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AF67E0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AF67E0">
              <w:rPr>
                <w:rFonts w:hint="cs"/>
                <w:b/>
                <w:sz w:val="28"/>
                <w:szCs w:val="28"/>
                <w:rtl/>
                <w:lang w:bidi="ar-EG"/>
              </w:rPr>
              <w:t>1- كشوف حضور وانصراف</w:t>
            </w:r>
          </w:p>
          <w:p w:rsidR="003E24FD" w:rsidRPr="00AF67E0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AF67E0">
              <w:rPr>
                <w:rFonts w:hint="cs"/>
                <w:b/>
                <w:sz w:val="28"/>
                <w:szCs w:val="28"/>
                <w:rtl/>
                <w:lang w:bidi="ar-EG"/>
              </w:rPr>
              <w:t>2- جميع المقترحات المدونة من الحاضرين</w:t>
            </w:r>
          </w:p>
        </w:tc>
        <w:tc>
          <w:tcPr>
            <w:tcW w:w="992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vAlign w:val="center"/>
          </w:tcPr>
          <w:p w:rsidR="003E24FD" w:rsidRPr="00AF67E0" w:rsidRDefault="003E24FD" w:rsidP="00797956">
            <w:pPr>
              <w:rPr>
                <w:b/>
                <w:sz w:val="28"/>
                <w:szCs w:val="28"/>
                <w:rtl/>
                <w:lang w:bidi="ar-EG"/>
              </w:rPr>
            </w:pPr>
            <w:r w:rsidRPr="00AF67E0">
              <w:rPr>
                <w:rFonts w:hint="cs"/>
                <w:b/>
                <w:sz w:val="28"/>
                <w:szCs w:val="28"/>
                <w:rtl/>
                <w:lang w:bidi="ar-EG"/>
              </w:rPr>
              <w:t>أول اجتماع لمجلس الأمناء في شهر يناير 2012</w:t>
            </w:r>
          </w:p>
        </w:tc>
        <w:tc>
          <w:tcPr>
            <w:tcW w:w="1844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3E24FD" w:rsidRPr="00AF67E0" w:rsidRDefault="003E24FD" w:rsidP="00797956">
            <w:pPr>
              <w:rPr>
                <w:b/>
                <w:sz w:val="28"/>
                <w:szCs w:val="28"/>
                <w:rtl/>
                <w:lang w:bidi="ar-EG"/>
              </w:rPr>
            </w:pPr>
            <w:r w:rsidRPr="00AF67E0">
              <w:rPr>
                <w:rFonts w:hint="cs"/>
                <w:b/>
                <w:sz w:val="28"/>
                <w:szCs w:val="28"/>
                <w:rtl/>
                <w:lang w:bidi="ar-EG"/>
              </w:rPr>
              <w:t>الأخصائيات الاجتماعيات</w:t>
            </w:r>
          </w:p>
          <w:p w:rsidR="003E24FD" w:rsidRPr="00AF67E0" w:rsidRDefault="003E24FD" w:rsidP="00797956">
            <w:pPr>
              <w:rPr>
                <w:b/>
                <w:sz w:val="28"/>
                <w:szCs w:val="28"/>
                <w:rtl/>
                <w:lang w:bidi="ar-EG"/>
              </w:rPr>
            </w:pPr>
            <w:r w:rsidRPr="00AF67E0">
              <w:rPr>
                <w:rFonts w:hint="cs"/>
                <w:b/>
                <w:sz w:val="28"/>
                <w:szCs w:val="28"/>
                <w:rtl/>
                <w:lang w:bidi="ar-EG"/>
              </w:rPr>
              <w:t>أ/ شيرين أحمد</w:t>
            </w:r>
          </w:p>
          <w:p w:rsidR="003E24FD" w:rsidRPr="00AF67E0" w:rsidRDefault="003E24FD" w:rsidP="00797956">
            <w:pPr>
              <w:rPr>
                <w:b/>
                <w:sz w:val="28"/>
                <w:szCs w:val="28"/>
                <w:rtl/>
                <w:lang w:bidi="ar-EG"/>
              </w:rPr>
            </w:pPr>
            <w:r w:rsidRPr="00AF67E0">
              <w:rPr>
                <w:rFonts w:hint="cs"/>
                <w:b/>
                <w:sz w:val="28"/>
                <w:szCs w:val="28"/>
                <w:rtl/>
                <w:lang w:bidi="ar-EG"/>
              </w:rPr>
              <w:t>أ/ منى فؤاد</w:t>
            </w:r>
          </w:p>
        </w:tc>
      </w:tr>
      <w:tr w:rsidR="003E24FD" w:rsidRPr="00AF67E0" w:rsidTr="00797956">
        <w:tc>
          <w:tcPr>
            <w:tcW w:w="1701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  <w:right w:val="single" w:sz="6" w:space="0" w:color="auto"/>
            </w:tcBorders>
            <w:vAlign w:val="center"/>
          </w:tcPr>
          <w:p w:rsidR="003E24FD" w:rsidRPr="00AF67E0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AF67E0">
              <w:rPr>
                <w:rFonts w:hint="cs"/>
                <w:b/>
                <w:sz w:val="28"/>
                <w:szCs w:val="28"/>
                <w:rtl/>
                <w:lang w:bidi="ar-EG"/>
              </w:rPr>
              <w:t>أن تتبادل المدرسة الخبرات مع مجالس أمناء أخرى</w:t>
            </w:r>
          </w:p>
        </w:tc>
        <w:tc>
          <w:tcPr>
            <w:tcW w:w="2694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AF67E0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AF67E0">
              <w:rPr>
                <w:rFonts w:hint="cs"/>
                <w:b/>
                <w:sz w:val="28"/>
                <w:szCs w:val="28"/>
                <w:rtl/>
                <w:lang w:bidi="ar-EG"/>
              </w:rPr>
              <w:t>1- عمل زيارات لمؤسسات أخرى لتبادل الخبرات بين مجالس الأمناء المختلفة .</w:t>
            </w:r>
          </w:p>
          <w:p w:rsidR="003E24FD" w:rsidRPr="00AF67E0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AF67E0">
              <w:rPr>
                <w:rFonts w:hint="cs"/>
                <w:b/>
                <w:sz w:val="28"/>
                <w:szCs w:val="28"/>
                <w:rtl/>
                <w:lang w:bidi="ar-EG"/>
              </w:rPr>
              <w:t>2- عمل دعوات خاصة ندعو بها مجلس أمناء مؤسسة ما لزيارة مؤسستنا والتعرف على مجالس الأمناء بها وأعماله المختلفة</w:t>
            </w:r>
          </w:p>
        </w:tc>
        <w:tc>
          <w:tcPr>
            <w:tcW w:w="1133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AF67E0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AF67E0">
              <w:rPr>
                <w:rFonts w:hint="cs"/>
                <w:b/>
                <w:sz w:val="28"/>
                <w:szCs w:val="28"/>
                <w:rtl/>
                <w:lang w:bidi="ar-EG"/>
              </w:rPr>
              <w:t>- أوراق للدعوات</w:t>
            </w:r>
          </w:p>
          <w:p w:rsidR="003E24FD" w:rsidRPr="00AF67E0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AF67E0">
              <w:rPr>
                <w:rFonts w:hint="cs"/>
                <w:b/>
                <w:sz w:val="28"/>
                <w:szCs w:val="28"/>
                <w:rtl/>
                <w:lang w:bidi="ar-EG"/>
              </w:rPr>
              <w:t>- أقلام</w:t>
            </w:r>
          </w:p>
          <w:p w:rsidR="003E24FD" w:rsidRPr="00AF67E0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AF67E0">
              <w:rPr>
                <w:rFonts w:hint="cs"/>
                <w:b/>
                <w:sz w:val="28"/>
                <w:szCs w:val="28"/>
                <w:rtl/>
                <w:lang w:bidi="ar-EG"/>
              </w:rPr>
              <w:t>- وسيلة مواصلات</w:t>
            </w:r>
          </w:p>
          <w:p w:rsidR="003E24FD" w:rsidRPr="00AF67E0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AF67E0">
              <w:rPr>
                <w:rFonts w:hint="cs"/>
                <w:b/>
                <w:sz w:val="28"/>
                <w:szCs w:val="28"/>
                <w:rtl/>
                <w:lang w:bidi="ar-EG"/>
              </w:rPr>
              <w:t>- كمبيوتر</w:t>
            </w:r>
          </w:p>
          <w:p w:rsidR="003E24FD" w:rsidRPr="00AF67E0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AF67E0">
              <w:rPr>
                <w:rFonts w:hint="cs"/>
                <w:b/>
                <w:sz w:val="28"/>
                <w:szCs w:val="28"/>
                <w:rtl/>
                <w:lang w:bidi="ar-EG"/>
              </w:rPr>
              <w:t>- شاشة عرض</w:t>
            </w:r>
          </w:p>
        </w:tc>
        <w:tc>
          <w:tcPr>
            <w:tcW w:w="1418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AF67E0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AF67E0">
              <w:rPr>
                <w:rFonts w:hint="cs"/>
                <w:b/>
                <w:sz w:val="28"/>
                <w:szCs w:val="28"/>
                <w:rtl/>
                <w:lang w:bidi="ar-EG"/>
              </w:rPr>
              <w:t>- مجلس أمناء المدرسة</w:t>
            </w:r>
          </w:p>
        </w:tc>
        <w:tc>
          <w:tcPr>
            <w:tcW w:w="1559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AF67E0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AF67E0">
              <w:rPr>
                <w:rFonts w:hint="cs"/>
                <w:b/>
                <w:sz w:val="28"/>
                <w:szCs w:val="28"/>
                <w:rtl/>
                <w:lang w:bidi="ar-EG"/>
              </w:rPr>
              <w:t>- كشوف حضور وانصراف</w:t>
            </w:r>
          </w:p>
          <w:p w:rsidR="003E24FD" w:rsidRPr="00AF67E0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AF67E0">
              <w:rPr>
                <w:rFonts w:hint="cs"/>
                <w:b/>
                <w:sz w:val="28"/>
                <w:szCs w:val="28"/>
                <w:rtl/>
                <w:lang w:bidi="ar-EG"/>
              </w:rPr>
              <w:t>- جميع المقترحات من الموجودين</w:t>
            </w:r>
          </w:p>
        </w:tc>
        <w:tc>
          <w:tcPr>
            <w:tcW w:w="992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vAlign w:val="center"/>
          </w:tcPr>
          <w:p w:rsidR="003E24FD" w:rsidRPr="00AF67E0" w:rsidRDefault="003E24FD" w:rsidP="00797956">
            <w:pPr>
              <w:rPr>
                <w:b/>
                <w:sz w:val="28"/>
                <w:szCs w:val="28"/>
                <w:rtl/>
                <w:lang w:bidi="ar-EG"/>
              </w:rPr>
            </w:pPr>
            <w:r w:rsidRPr="00AF67E0">
              <w:rPr>
                <w:rFonts w:hint="cs"/>
                <w:b/>
                <w:sz w:val="28"/>
                <w:szCs w:val="28"/>
                <w:rtl/>
                <w:lang w:bidi="ar-EG"/>
              </w:rPr>
              <w:t>أول مارس 2012</w:t>
            </w:r>
          </w:p>
        </w:tc>
        <w:tc>
          <w:tcPr>
            <w:tcW w:w="1844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3E24FD" w:rsidRPr="00AF67E0" w:rsidRDefault="003E24FD" w:rsidP="00797956">
            <w:pPr>
              <w:rPr>
                <w:b/>
                <w:sz w:val="28"/>
                <w:szCs w:val="28"/>
                <w:rtl/>
                <w:lang w:bidi="ar-EG"/>
              </w:rPr>
            </w:pPr>
            <w:r w:rsidRPr="00AF67E0">
              <w:rPr>
                <w:rFonts w:hint="cs"/>
                <w:b/>
                <w:sz w:val="28"/>
                <w:szCs w:val="28"/>
                <w:rtl/>
                <w:lang w:bidi="ar-EG"/>
              </w:rPr>
              <w:t>أ/ لمياء حسين</w:t>
            </w:r>
          </w:p>
          <w:p w:rsidR="003E24FD" w:rsidRPr="00AF67E0" w:rsidRDefault="003E24FD" w:rsidP="00797956">
            <w:pPr>
              <w:rPr>
                <w:b/>
                <w:sz w:val="28"/>
                <w:szCs w:val="28"/>
                <w:rtl/>
                <w:lang w:bidi="ar-EG"/>
              </w:rPr>
            </w:pPr>
            <w:r w:rsidRPr="00AF67E0">
              <w:rPr>
                <w:rFonts w:hint="cs"/>
                <w:b/>
                <w:sz w:val="28"/>
                <w:szCs w:val="28"/>
                <w:rtl/>
                <w:lang w:bidi="ar-EG"/>
              </w:rPr>
              <w:t>أ/ منى فؤاد</w:t>
            </w:r>
          </w:p>
        </w:tc>
      </w:tr>
    </w:tbl>
    <w:p w:rsidR="003E24FD" w:rsidRPr="00A9041D" w:rsidRDefault="003E24FD" w:rsidP="003E24FD">
      <w:pPr>
        <w:jc w:val="center"/>
        <w:rPr>
          <w:rFonts w:cs="MCS Taybah S_U normal."/>
          <w:bCs/>
          <w:color w:val="000000"/>
          <w:sz w:val="46"/>
          <w:szCs w:val="46"/>
          <w:rtl/>
          <w:lang w:bidi="ar-EG"/>
        </w:rPr>
      </w:pPr>
      <w:r w:rsidRPr="00A9041D">
        <w:rPr>
          <w:bCs/>
          <w:rtl/>
          <w:lang w:bidi="ar-EG"/>
        </w:rPr>
        <w:br w:type="page"/>
      </w:r>
      <w:r w:rsidRPr="00A9041D">
        <w:rPr>
          <w:rFonts w:cs="MCS Taybah S_U normal."/>
          <w:bCs/>
          <w:color w:val="000000"/>
          <w:sz w:val="46"/>
          <w:szCs w:val="46"/>
          <w:rtl/>
          <w:lang w:bidi="ar-EG"/>
        </w:rPr>
        <w:lastRenderedPageBreak/>
        <w:t xml:space="preserve">خطة التحسين </w:t>
      </w:r>
      <w:r w:rsidRPr="00A9041D">
        <w:rPr>
          <w:rFonts w:cs="MCS Taybah S_U normal." w:hint="cs"/>
          <w:bCs/>
          <w:color w:val="000000"/>
          <w:sz w:val="46"/>
          <w:szCs w:val="46"/>
          <w:rtl/>
          <w:lang w:bidi="ar-EG"/>
        </w:rPr>
        <w:t>المدرسي</w:t>
      </w:r>
    </w:p>
    <w:p w:rsidR="003E24FD" w:rsidRPr="00AF67E0" w:rsidRDefault="003E24FD" w:rsidP="003E24FD">
      <w:pPr>
        <w:spacing w:before="240"/>
        <w:jc w:val="center"/>
        <w:rPr>
          <w:b/>
          <w:sz w:val="32"/>
          <w:szCs w:val="32"/>
          <w:rtl/>
          <w:lang w:bidi="ar-EG"/>
        </w:rPr>
      </w:pPr>
      <w:r w:rsidRPr="00AF67E0">
        <w:rPr>
          <w:b/>
          <w:sz w:val="32"/>
          <w:szCs w:val="32"/>
          <w:rtl/>
          <w:lang w:bidi="ar-EG"/>
        </w:rPr>
        <w:t>(المجالات والمعايير التي لم تحقق مستوى الأداء المطلوب)</w:t>
      </w:r>
    </w:p>
    <w:p w:rsidR="003E24FD" w:rsidRDefault="003E24FD" w:rsidP="003E24FD">
      <w:pPr>
        <w:spacing w:before="240"/>
        <w:rPr>
          <w:b/>
          <w:sz w:val="32"/>
          <w:szCs w:val="32"/>
          <w:rtl/>
          <w:lang w:bidi="ar-EG"/>
        </w:rPr>
      </w:pPr>
      <w:r w:rsidRPr="00AF67E0">
        <w:rPr>
          <w:rFonts w:hint="cs"/>
          <w:b/>
          <w:sz w:val="32"/>
          <w:szCs w:val="32"/>
          <w:rtl/>
          <w:lang w:bidi="ar-EG"/>
        </w:rPr>
        <w:t xml:space="preserve">المجال </w:t>
      </w:r>
      <w:r>
        <w:rPr>
          <w:rFonts w:hint="cs"/>
          <w:b/>
          <w:sz w:val="32"/>
          <w:szCs w:val="32"/>
          <w:rtl/>
          <w:lang w:bidi="ar-EG"/>
        </w:rPr>
        <w:t>( 2 ) القيادة والحوكمة</w:t>
      </w:r>
    </w:p>
    <w:p w:rsidR="003E24FD" w:rsidRDefault="003E24FD" w:rsidP="003E24FD">
      <w:pPr>
        <w:spacing w:before="240"/>
        <w:rPr>
          <w:b/>
          <w:sz w:val="32"/>
          <w:szCs w:val="32"/>
          <w:rtl/>
          <w:lang w:bidi="ar-EG"/>
        </w:rPr>
      </w:pPr>
      <w:r w:rsidRPr="00AF67E0">
        <w:rPr>
          <w:rFonts w:hint="cs"/>
          <w:b/>
          <w:sz w:val="32"/>
          <w:szCs w:val="32"/>
          <w:rtl/>
          <w:lang w:bidi="ar-EG"/>
        </w:rPr>
        <w:t xml:space="preserve">المعيار ( 1 ) : توافر نظام للحوكمة الرشيدة </w:t>
      </w:r>
    </w:p>
    <w:p w:rsidR="003E24FD" w:rsidRPr="00AF67E0" w:rsidRDefault="003E24FD" w:rsidP="003E24FD">
      <w:pPr>
        <w:spacing w:before="240"/>
        <w:jc w:val="center"/>
        <w:rPr>
          <w:b/>
          <w:sz w:val="32"/>
          <w:szCs w:val="32"/>
          <w:rtl/>
          <w:lang w:bidi="ar-EG"/>
        </w:rPr>
      </w:pPr>
      <w:r w:rsidRPr="00AB0BB6">
        <w:rPr>
          <w:rFonts w:cs="Arial" w:hint="cs"/>
          <w:b/>
          <w:sz w:val="32"/>
          <w:szCs w:val="32"/>
          <w:rtl/>
          <w:lang w:bidi="ar-EG"/>
        </w:rPr>
        <w:t>الهدف</w:t>
      </w:r>
      <w:r w:rsidRPr="00AB0BB6">
        <w:rPr>
          <w:rFonts w:cs="Arial"/>
          <w:b/>
          <w:sz w:val="32"/>
          <w:szCs w:val="32"/>
          <w:rtl/>
          <w:lang w:bidi="ar-EG"/>
        </w:rPr>
        <w:t xml:space="preserve"> </w:t>
      </w:r>
      <w:r w:rsidRPr="00AB0BB6">
        <w:rPr>
          <w:rFonts w:cs="Arial" w:hint="cs"/>
          <w:b/>
          <w:sz w:val="32"/>
          <w:szCs w:val="32"/>
          <w:rtl/>
          <w:lang w:bidi="ar-EG"/>
        </w:rPr>
        <w:t>العام</w:t>
      </w:r>
      <w:r w:rsidRPr="00AB0BB6">
        <w:rPr>
          <w:rFonts w:cs="Arial"/>
          <w:b/>
          <w:sz w:val="32"/>
          <w:szCs w:val="32"/>
          <w:rtl/>
          <w:lang w:bidi="ar-EG"/>
        </w:rPr>
        <w:t xml:space="preserve"> : </w:t>
      </w:r>
      <w:r w:rsidRPr="00AB0BB6">
        <w:rPr>
          <w:rFonts w:cs="Arial" w:hint="cs"/>
          <w:b/>
          <w:sz w:val="32"/>
          <w:szCs w:val="32"/>
          <w:rtl/>
          <w:lang w:bidi="ar-EG"/>
        </w:rPr>
        <w:t>أن</w:t>
      </w:r>
      <w:r w:rsidRPr="00AB0BB6">
        <w:rPr>
          <w:rFonts w:cs="Arial"/>
          <w:b/>
          <w:sz w:val="32"/>
          <w:szCs w:val="32"/>
          <w:rtl/>
          <w:lang w:bidi="ar-EG"/>
        </w:rPr>
        <w:t xml:space="preserve"> </w:t>
      </w:r>
      <w:r w:rsidRPr="00AB0BB6">
        <w:rPr>
          <w:rFonts w:cs="Arial" w:hint="cs"/>
          <w:b/>
          <w:sz w:val="32"/>
          <w:szCs w:val="32"/>
          <w:rtl/>
          <w:lang w:bidi="ar-EG"/>
        </w:rPr>
        <w:t>تدعم</w:t>
      </w:r>
      <w:r w:rsidRPr="00AB0BB6">
        <w:rPr>
          <w:rFonts w:cs="Arial"/>
          <w:b/>
          <w:sz w:val="32"/>
          <w:szCs w:val="32"/>
          <w:rtl/>
          <w:lang w:bidi="ar-EG"/>
        </w:rPr>
        <w:t xml:space="preserve"> </w:t>
      </w:r>
      <w:r w:rsidRPr="00AB0BB6">
        <w:rPr>
          <w:rFonts w:cs="Arial" w:hint="cs"/>
          <w:b/>
          <w:sz w:val="32"/>
          <w:szCs w:val="32"/>
          <w:rtl/>
          <w:lang w:bidi="ar-EG"/>
        </w:rPr>
        <w:t>المؤسسة</w:t>
      </w:r>
      <w:r w:rsidRPr="00AB0BB6">
        <w:rPr>
          <w:rFonts w:cs="Arial"/>
          <w:b/>
          <w:sz w:val="32"/>
          <w:szCs w:val="32"/>
          <w:rtl/>
          <w:lang w:bidi="ar-EG"/>
        </w:rPr>
        <w:t xml:space="preserve"> </w:t>
      </w:r>
      <w:r w:rsidRPr="00AB0BB6">
        <w:rPr>
          <w:rFonts w:cs="Arial" w:hint="cs"/>
          <w:b/>
          <w:sz w:val="32"/>
          <w:szCs w:val="32"/>
          <w:rtl/>
          <w:lang w:bidi="ar-EG"/>
        </w:rPr>
        <w:t>مجتمع</w:t>
      </w:r>
      <w:r w:rsidRPr="00AB0BB6">
        <w:rPr>
          <w:rFonts w:cs="Arial"/>
          <w:b/>
          <w:sz w:val="32"/>
          <w:szCs w:val="32"/>
          <w:rtl/>
          <w:lang w:bidi="ar-EG"/>
        </w:rPr>
        <w:t xml:space="preserve"> </w:t>
      </w:r>
      <w:r w:rsidRPr="00AB0BB6">
        <w:rPr>
          <w:rFonts w:cs="Arial" w:hint="cs"/>
          <w:b/>
          <w:sz w:val="32"/>
          <w:szCs w:val="32"/>
          <w:rtl/>
          <w:lang w:bidi="ar-EG"/>
        </w:rPr>
        <w:t>التعلم</w:t>
      </w:r>
    </w:p>
    <w:tbl>
      <w:tblPr>
        <w:tblpPr w:leftFromText="180" w:rightFromText="180" w:vertAnchor="text" w:horzAnchor="margin" w:tblpXSpec="center" w:tblpY="455"/>
        <w:bidiVisual/>
        <w:tblW w:w="10915" w:type="dxa"/>
        <w:tblInd w:w="19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34"/>
        <w:gridCol w:w="2510"/>
        <w:gridCol w:w="1134"/>
        <w:gridCol w:w="1417"/>
        <w:gridCol w:w="1843"/>
        <w:gridCol w:w="1134"/>
        <w:gridCol w:w="1743"/>
      </w:tblGrid>
      <w:tr w:rsidR="003E24FD" w:rsidRPr="00AB0BB6" w:rsidTr="00797956">
        <w:trPr>
          <w:trHeight w:val="281"/>
        </w:trPr>
        <w:tc>
          <w:tcPr>
            <w:tcW w:w="1134" w:type="dxa"/>
            <w:vMerge w:val="restart"/>
            <w:tcBorders>
              <w:top w:val="thinThickSmallGap" w:sz="24" w:space="0" w:color="auto"/>
              <w:left w:val="thickThin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3E24FD" w:rsidRPr="00AB0BB6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AB0BB6">
              <w:rPr>
                <w:b/>
                <w:sz w:val="28"/>
                <w:szCs w:val="28"/>
                <w:rtl/>
                <w:lang w:bidi="ar-EG"/>
              </w:rPr>
              <w:t>الأهداف الإجرائية</w:t>
            </w:r>
          </w:p>
        </w:tc>
        <w:tc>
          <w:tcPr>
            <w:tcW w:w="2510" w:type="dxa"/>
            <w:vMerge w:val="restart"/>
            <w:tcBorders>
              <w:top w:val="thinThickSmallGap" w:sz="24" w:space="0" w:color="auto"/>
              <w:left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3E24FD" w:rsidRPr="00AB0B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AB0BB6">
              <w:rPr>
                <w:b/>
                <w:sz w:val="28"/>
                <w:szCs w:val="28"/>
                <w:rtl/>
                <w:lang w:bidi="ar-EG"/>
              </w:rPr>
              <w:t>الاستراتيجيات (أنشطة</w:t>
            </w:r>
          </w:p>
          <w:p w:rsidR="003E24FD" w:rsidRPr="00AB0BB6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AB0BB6">
              <w:rPr>
                <w:b/>
                <w:sz w:val="28"/>
                <w:szCs w:val="28"/>
                <w:rtl/>
                <w:lang w:bidi="ar-EG"/>
              </w:rPr>
              <w:t>تحقيق الأهداف الإجرائية)</w:t>
            </w:r>
          </w:p>
        </w:tc>
        <w:tc>
          <w:tcPr>
            <w:tcW w:w="2551" w:type="dxa"/>
            <w:gridSpan w:val="2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3E24FD" w:rsidRPr="00AB0B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AB0BB6">
              <w:rPr>
                <w:b/>
                <w:sz w:val="28"/>
                <w:szCs w:val="28"/>
                <w:rtl/>
                <w:lang w:bidi="ar-EG"/>
              </w:rPr>
              <w:t>الإمكانات المادية</w:t>
            </w:r>
          </w:p>
          <w:p w:rsidR="003E24FD" w:rsidRPr="00AB0BB6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AB0BB6">
              <w:rPr>
                <w:b/>
                <w:sz w:val="28"/>
                <w:szCs w:val="28"/>
                <w:rtl/>
                <w:lang w:bidi="ar-EG"/>
              </w:rPr>
              <w:t>والبشرية اللازمة ومصادرها</w:t>
            </w:r>
          </w:p>
        </w:tc>
        <w:tc>
          <w:tcPr>
            <w:tcW w:w="1843" w:type="dxa"/>
            <w:vMerge w:val="restart"/>
            <w:tcBorders>
              <w:top w:val="thinThickSmallGap" w:sz="24" w:space="0" w:color="auto"/>
              <w:left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3E24FD" w:rsidRPr="00AB0B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AB0BB6">
              <w:rPr>
                <w:b/>
                <w:sz w:val="28"/>
                <w:szCs w:val="28"/>
                <w:rtl/>
                <w:lang w:bidi="ar-EG"/>
              </w:rPr>
              <w:t>مؤشرات النجاح</w:t>
            </w:r>
          </w:p>
          <w:p w:rsidR="003E24FD" w:rsidRPr="00AB0BB6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AB0BB6">
              <w:rPr>
                <w:b/>
                <w:sz w:val="28"/>
                <w:szCs w:val="28"/>
                <w:rtl/>
                <w:lang w:bidi="ar-EG"/>
              </w:rPr>
              <w:t>(الأدلة والشواهد)</w:t>
            </w:r>
          </w:p>
        </w:tc>
        <w:tc>
          <w:tcPr>
            <w:tcW w:w="1134" w:type="dxa"/>
            <w:vMerge w:val="restart"/>
            <w:tcBorders>
              <w:top w:val="thinThickSmallGap" w:sz="24" w:space="0" w:color="auto"/>
              <w:left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3E24FD" w:rsidRPr="00AB0B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AB0BB6">
              <w:rPr>
                <w:b/>
                <w:sz w:val="28"/>
                <w:szCs w:val="28"/>
                <w:rtl/>
                <w:lang w:bidi="ar-EG"/>
              </w:rPr>
              <w:t>التاريخ</w:t>
            </w:r>
          </w:p>
          <w:p w:rsidR="003E24FD" w:rsidRPr="00AB0BB6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AB0BB6">
              <w:rPr>
                <w:b/>
                <w:sz w:val="28"/>
                <w:szCs w:val="28"/>
                <w:rtl/>
                <w:lang w:bidi="ar-EG"/>
              </w:rPr>
              <w:t>المتوقع للإنجاز</w:t>
            </w:r>
          </w:p>
        </w:tc>
        <w:tc>
          <w:tcPr>
            <w:tcW w:w="1743" w:type="dxa"/>
            <w:vMerge w:val="restart"/>
            <w:tcBorders>
              <w:top w:val="thinThickSmallGap" w:sz="24" w:space="0" w:color="auto"/>
              <w:left w:val="single" w:sz="6" w:space="0" w:color="auto"/>
              <w:right w:val="thinThickSmallGap" w:sz="24" w:space="0" w:color="auto"/>
            </w:tcBorders>
            <w:shd w:val="clear" w:color="auto" w:fill="D9D9D9"/>
            <w:vAlign w:val="center"/>
          </w:tcPr>
          <w:p w:rsidR="003E24FD" w:rsidRPr="00AB0BB6" w:rsidRDefault="003E24FD" w:rsidP="00797956">
            <w:pPr>
              <w:rPr>
                <w:b/>
                <w:sz w:val="28"/>
                <w:szCs w:val="28"/>
                <w:lang w:bidi="ar-EG"/>
              </w:rPr>
            </w:pPr>
            <w:r w:rsidRPr="00AB0BB6">
              <w:rPr>
                <w:b/>
                <w:sz w:val="28"/>
                <w:szCs w:val="28"/>
                <w:rtl/>
                <w:lang w:bidi="ar-EG"/>
              </w:rPr>
              <w:t>مسئولية التنفيذ</w:t>
            </w:r>
          </w:p>
        </w:tc>
      </w:tr>
      <w:tr w:rsidR="003E24FD" w:rsidRPr="00AB0BB6" w:rsidTr="00797956">
        <w:trPr>
          <w:trHeight w:val="280"/>
        </w:trPr>
        <w:tc>
          <w:tcPr>
            <w:tcW w:w="1134" w:type="dxa"/>
            <w:vMerge/>
            <w:tcBorders>
              <w:left w:val="thickThinSmallGap" w:sz="24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3E24FD" w:rsidRPr="00AB0B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</w:tc>
        <w:tc>
          <w:tcPr>
            <w:tcW w:w="2510" w:type="dxa"/>
            <w:vMerge/>
            <w:tcBorders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3E24FD" w:rsidRPr="00AB0B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</w:tc>
        <w:tc>
          <w:tcPr>
            <w:tcW w:w="1134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3E24FD" w:rsidRPr="00AB0BB6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AB0BB6">
              <w:rPr>
                <w:rFonts w:hint="cs"/>
                <w:b/>
                <w:sz w:val="28"/>
                <w:szCs w:val="28"/>
                <w:rtl/>
                <w:lang w:bidi="ar-EG"/>
              </w:rPr>
              <w:t>مادية</w:t>
            </w:r>
          </w:p>
        </w:tc>
        <w:tc>
          <w:tcPr>
            <w:tcW w:w="1417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3E24FD" w:rsidRPr="00AB0BB6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AB0BB6">
              <w:rPr>
                <w:rFonts w:hint="cs"/>
                <w:b/>
                <w:sz w:val="28"/>
                <w:szCs w:val="28"/>
                <w:rtl/>
                <w:lang w:bidi="ar-EG"/>
              </w:rPr>
              <w:t>بشرية</w:t>
            </w:r>
          </w:p>
        </w:tc>
        <w:tc>
          <w:tcPr>
            <w:tcW w:w="1843" w:type="dxa"/>
            <w:vMerge/>
            <w:tcBorders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3E24FD" w:rsidRPr="00AB0B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</w:tc>
        <w:tc>
          <w:tcPr>
            <w:tcW w:w="1134" w:type="dxa"/>
            <w:vMerge/>
            <w:tcBorders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3E24FD" w:rsidRPr="00AB0B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</w:tc>
        <w:tc>
          <w:tcPr>
            <w:tcW w:w="1743" w:type="dxa"/>
            <w:vMerge/>
            <w:tcBorders>
              <w:left w:val="single" w:sz="6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9D9D9"/>
            <w:vAlign w:val="center"/>
          </w:tcPr>
          <w:p w:rsidR="003E24FD" w:rsidRPr="00AB0BB6" w:rsidRDefault="003E24FD" w:rsidP="00797956">
            <w:pPr>
              <w:rPr>
                <w:b/>
                <w:sz w:val="28"/>
                <w:szCs w:val="28"/>
                <w:rtl/>
                <w:lang w:bidi="ar-EG"/>
              </w:rPr>
            </w:pPr>
          </w:p>
        </w:tc>
      </w:tr>
      <w:tr w:rsidR="003E24FD" w:rsidRPr="00AB0BB6" w:rsidTr="00797956">
        <w:trPr>
          <w:trHeight w:val="4564"/>
        </w:trPr>
        <w:tc>
          <w:tcPr>
            <w:tcW w:w="1134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  <w:right w:val="single" w:sz="6" w:space="0" w:color="auto"/>
            </w:tcBorders>
            <w:vAlign w:val="center"/>
          </w:tcPr>
          <w:p w:rsidR="003E24FD" w:rsidRPr="00AB0BB6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AB0BB6">
              <w:rPr>
                <w:rFonts w:hint="cs"/>
                <w:b/>
                <w:sz w:val="28"/>
                <w:szCs w:val="28"/>
                <w:rtl/>
                <w:lang w:bidi="ar-EG"/>
              </w:rPr>
              <w:t>أن تشجع القيادة العاملين على التنمية المهنية المستدامة</w:t>
            </w:r>
          </w:p>
        </w:tc>
        <w:tc>
          <w:tcPr>
            <w:tcW w:w="2510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AB0B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AB0BB6">
              <w:rPr>
                <w:rFonts w:hint="cs"/>
                <w:b/>
                <w:sz w:val="28"/>
                <w:szCs w:val="28"/>
                <w:rtl/>
                <w:lang w:bidi="ar-EG"/>
              </w:rPr>
              <w:t>1- زيارة لبعض المؤسسات الأخرى لتبادل الخبرات .</w:t>
            </w:r>
          </w:p>
          <w:p w:rsidR="003E24FD" w:rsidRPr="00AB0B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AB0BB6">
              <w:rPr>
                <w:rFonts w:hint="cs"/>
                <w:b/>
                <w:sz w:val="28"/>
                <w:szCs w:val="28"/>
                <w:rtl/>
                <w:lang w:bidi="ar-EG"/>
              </w:rPr>
              <w:t>2- عمل دعوات خاصة ندعو بها بعض العاملين في مؤسسة أخرى للتعرف على أعمال وحدة التدريب والجودة وأهم الموضوعات التي تناقش بها</w:t>
            </w:r>
          </w:p>
          <w:p w:rsidR="003E24FD" w:rsidRPr="00AB0BB6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AB0BB6">
              <w:rPr>
                <w:rFonts w:hint="cs"/>
                <w:b/>
                <w:sz w:val="28"/>
                <w:szCs w:val="28"/>
                <w:rtl/>
                <w:lang w:bidi="ar-EG"/>
              </w:rPr>
              <w:t>3- تشجيع المعلمين على حضور التدريبات</w:t>
            </w:r>
          </w:p>
        </w:tc>
        <w:tc>
          <w:tcPr>
            <w:tcW w:w="1134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AB0B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AB0BB6">
              <w:rPr>
                <w:rFonts w:hint="cs"/>
                <w:b/>
                <w:sz w:val="28"/>
                <w:szCs w:val="28"/>
                <w:rtl/>
                <w:lang w:bidi="ar-EG"/>
              </w:rPr>
              <w:t>- أوراق</w:t>
            </w:r>
          </w:p>
          <w:p w:rsidR="003E24FD" w:rsidRPr="00AB0B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AB0BB6">
              <w:rPr>
                <w:rFonts w:hint="cs"/>
                <w:b/>
                <w:sz w:val="28"/>
                <w:szCs w:val="28"/>
                <w:rtl/>
                <w:lang w:bidi="ar-EG"/>
              </w:rPr>
              <w:t>- أقلام</w:t>
            </w:r>
          </w:p>
          <w:p w:rsidR="003E24FD" w:rsidRPr="00AB0B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AB0BB6">
              <w:rPr>
                <w:rFonts w:hint="cs"/>
                <w:b/>
                <w:sz w:val="28"/>
                <w:szCs w:val="28"/>
                <w:rtl/>
                <w:lang w:bidi="ar-EG"/>
              </w:rPr>
              <w:t>- كمبيوتر</w:t>
            </w:r>
          </w:p>
          <w:p w:rsidR="003E24FD" w:rsidRPr="00AB0B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AB0BB6">
              <w:rPr>
                <w:rFonts w:hint="cs"/>
                <w:b/>
                <w:sz w:val="28"/>
                <w:szCs w:val="28"/>
                <w:rtl/>
                <w:lang w:bidi="ar-EG"/>
              </w:rPr>
              <w:t>- شاشة عرض</w:t>
            </w:r>
          </w:p>
          <w:p w:rsidR="003E24FD" w:rsidRPr="00AB0B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AB0BB6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</w:p>
        </w:tc>
        <w:tc>
          <w:tcPr>
            <w:tcW w:w="1417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AB0B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AB0BB6">
              <w:rPr>
                <w:rFonts w:hint="cs"/>
                <w:b/>
                <w:sz w:val="28"/>
                <w:szCs w:val="28"/>
                <w:rtl/>
                <w:lang w:bidi="ar-EG"/>
              </w:rPr>
              <w:t>- مدرب</w:t>
            </w:r>
          </w:p>
          <w:p w:rsidR="003E24FD" w:rsidRPr="00AB0B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AB0BB6">
              <w:rPr>
                <w:rFonts w:hint="cs"/>
                <w:b/>
                <w:sz w:val="28"/>
                <w:szCs w:val="28"/>
                <w:rtl/>
                <w:lang w:bidi="ar-EG"/>
              </w:rPr>
              <w:t>- مادة علمية للمناقشة</w:t>
            </w:r>
          </w:p>
          <w:p w:rsidR="003E24FD" w:rsidRPr="00AB0BB6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</w:p>
        </w:tc>
        <w:tc>
          <w:tcPr>
            <w:tcW w:w="1843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AB0B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AB0BB6">
              <w:rPr>
                <w:rFonts w:hint="cs"/>
                <w:b/>
                <w:sz w:val="28"/>
                <w:szCs w:val="28"/>
                <w:rtl/>
                <w:lang w:bidi="ar-EG"/>
              </w:rPr>
              <w:t>1- كشوف حضور وانصراف</w:t>
            </w:r>
          </w:p>
          <w:p w:rsidR="003E24FD" w:rsidRPr="00AB0BB6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AB0BB6">
              <w:rPr>
                <w:rFonts w:hint="cs"/>
                <w:b/>
                <w:sz w:val="28"/>
                <w:szCs w:val="28"/>
                <w:rtl/>
                <w:lang w:bidi="ar-EG"/>
              </w:rPr>
              <w:t>2-  نسخ من المادة التدريبية</w:t>
            </w:r>
          </w:p>
        </w:tc>
        <w:tc>
          <w:tcPr>
            <w:tcW w:w="1134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AB0BB6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AB0BB6">
              <w:rPr>
                <w:rFonts w:hint="cs"/>
                <w:b/>
                <w:sz w:val="28"/>
                <w:szCs w:val="28"/>
                <w:rtl/>
                <w:lang w:bidi="ar-EG"/>
              </w:rPr>
              <w:t>على مدار العام</w:t>
            </w:r>
          </w:p>
        </w:tc>
        <w:tc>
          <w:tcPr>
            <w:tcW w:w="1743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3E24FD" w:rsidRPr="00AB0BB6" w:rsidRDefault="003E24FD" w:rsidP="00797956">
            <w:pPr>
              <w:rPr>
                <w:b/>
                <w:sz w:val="28"/>
                <w:szCs w:val="28"/>
                <w:rtl/>
                <w:lang w:bidi="ar-EG"/>
              </w:rPr>
            </w:pPr>
            <w:r w:rsidRPr="00AB0BB6">
              <w:rPr>
                <w:rFonts w:hint="cs"/>
                <w:b/>
                <w:sz w:val="28"/>
                <w:szCs w:val="28"/>
                <w:rtl/>
                <w:lang w:bidi="ar-EG"/>
              </w:rPr>
              <w:t>مسئول وحدة التدريب</w:t>
            </w:r>
          </w:p>
          <w:p w:rsidR="003E24FD" w:rsidRPr="00AB0BB6" w:rsidRDefault="003E24FD" w:rsidP="00797956">
            <w:pPr>
              <w:rPr>
                <w:b/>
                <w:sz w:val="28"/>
                <w:szCs w:val="28"/>
                <w:rtl/>
                <w:lang w:bidi="ar-EG"/>
              </w:rPr>
            </w:pPr>
            <w:r w:rsidRPr="00AB0BB6">
              <w:rPr>
                <w:rFonts w:hint="cs"/>
                <w:b/>
                <w:sz w:val="28"/>
                <w:szCs w:val="28"/>
                <w:rtl/>
                <w:lang w:bidi="ar-EG"/>
              </w:rPr>
              <w:t>أ / سهير إبراهيم</w:t>
            </w:r>
          </w:p>
          <w:p w:rsidR="003E24FD" w:rsidRPr="00AB0BB6" w:rsidRDefault="003E24FD" w:rsidP="00797956">
            <w:pPr>
              <w:rPr>
                <w:b/>
                <w:sz w:val="28"/>
                <w:szCs w:val="28"/>
                <w:lang w:bidi="ar-EG"/>
              </w:rPr>
            </w:pPr>
          </w:p>
        </w:tc>
      </w:tr>
    </w:tbl>
    <w:p w:rsidR="003E24FD" w:rsidRDefault="003E24FD" w:rsidP="003E24FD">
      <w:pPr>
        <w:rPr>
          <w:b/>
          <w:rtl/>
          <w:lang w:bidi="ar-EG"/>
        </w:rPr>
      </w:pPr>
    </w:p>
    <w:p w:rsidR="003E24FD" w:rsidRDefault="003E24FD" w:rsidP="003E24FD">
      <w:pPr>
        <w:bidi w:val="0"/>
        <w:rPr>
          <w:b/>
          <w:rtl/>
          <w:lang w:bidi="ar-EG"/>
        </w:rPr>
      </w:pPr>
      <w:r>
        <w:rPr>
          <w:b/>
          <w:rtl/>
          <w:lang w:bidi="ar-EG"/>
        </w:rPr>
        <w:br w:type="page"/>
      </w:r>
    </w:p>
    <w:p w:rsidR="003E24FD" w:rsidRPr="00A9041D" w:rsidRDefault="003E24FD" w:rsidP="003E24FD">
      <w:pPr>
        <w:jc w:val="center"/>
        <w:rPr>
          <w:bCs/>
          <w:sz w:val="44"/>
          <w:szCs w:val="44"/>
          <w:rtl/>
          <w:lang w:bidi="ar-EG"/>
        </w:rPr>
      </w:pPr>
      <w:r w:rsidRPr="00A9041D">
        <w:rPr>
          <w:bCs/>
          <w:sz w:val="44"/>
          <w:szCs w:val="44"/>
          <w:rtl/>
          <w:lang w:bidi="ar-EG"/>
        </w:rPr>
        <w:lastRenderedPageBreak/>
        <w:t xml:space="preserve">خطة التحسين </w:t>
      </w:r>
      <w:r w:rsidRPr="00A9041D">
        <w:rPr>
          <w:rFonts w:hint="cs"/>
          <w:bCs/>
          <w:sz w:val="44"/>
          <w:szCs w:val="44"/>
          <w:rtl/>
          <w:lang w:bidi="ar-EG"/>
        </w:rPr>
        <w:t>المدرسي</w:t>
      </w:r>
    </w:p>
    <w:p w:rsidR="003E24FD" w:rsidRPr="003F6904" w:rsidRDefault="003E24FD" w:rsidP="003E24FD">
      <w:pPr>
        <w:jc w:val="center"/>
        <w:rPr>
          <w:b/>
          <w:sz w:val="32"/>
          <w:szCs w:val="32"/>
          <w:rtl/>
          <w:lang w:bidi="ar-EG"/>
        </w:rPr>
      </w:pPr>
      <w:r w:rsidRPr="003F6904">
        <w:rPr>
          <w:b/>
          <w:sz w:val="32"/>
          <w:szCs w:val="32"/>
          <w:rtl/>
          <w:lang w:bidi="ar-EG"/>
        </w:rPr>
        <w:t>(المجالات والمعايير التي لم تحقق مستوى الأداء المطلوب)</w:t>
      </w:r>
    </w:p>
    <w:p w:rsidR="003E24FD" w:rsidRDefault="003E24FD" w:rsidP="003E24FD">
      <w:pPr>
        <w:rPr>
          <w:b/>
          <w:sz w:val="32"/>
          <w:szCs w:val="32"/>
          <w:rtl/>
          <w:lang w:bidi="ar-EG"/>
        </w:rPr>
      </w:pPr>
      <w:r w:rsidRPr="003F6904">
        <w:rPr>
          <w:rFonts w:hint="cs"/>
          <w:b/>
          <w:sz w:val="32"/>
          <w:szCs w:val="32"/>
          <w:rtl/>
          <w:lang w:bidi="ar-EG"/>
        </w:rPr>
        <w:t xml:space="preserve">المجال ( 3  ) : </w:t>
      </w:r>
      <w:r>
        <w:rPr>
          <w:rFonts w:hint="cs"/>
          <w:b/>
          <w:sz w:val="32"/>
          <w:szCs w:val="32"/>
          <w:rtl/>
          <w:lang w:bidi="ar-EG"/>
        </w:rPr>
        <w:t xml:space="preserve">الموارد المادية والبشرية </w:t>
      </w:r>
    </w:p>
    <w:p w:rsidR="003E24FD" w:rsidRPr="003F6904" w:rsidRDefault="003E24FD" w:rsidP="003E24FD">
      <w:pPr>
        <w:rPr>
          <w:b/>
          <w:sz w:val="32"/>
          <w:szCs w:val="32"/>
          <w:rtl/>
          <w:lang w:bidi="ar-EG"/>
        </w:rPr>
      </w:pPr>
      <w:r w:rsidRPr="003F6904">
        <w:rPr>
          <w:rFonts w:hint="cs"/>
          <w:b/>
          <w:sz w:val="32"/>
          <w:szCs w:val="32"/>
          <w:rtl/>
          <w:lang w:bidi="ar-EG"/>
        </w:rPr>
        <w:t xml:space="preserve">المعيار (  3 ) : توافر مبنى مدرسي ملائم </w:t>
      </w:r>
    </w:p>
    <w:p w:rsidR="003E24FD" w:rsidRPr="003F6904" w:rsidRDefault="003E24FD" w:rsidP="003E24FD">
      <w:pPr>
        <w:jc w:val="center"/>
        <w:rPr>
          <w:b/>
          <w:sz w:val="32"/>
          <w:szCs w:val="32"/>
          <w:rtl/>
          <w:lang w:bidi="ar-EG"/>
        </w:rPr>
      </w:pPr>
      <w:r w:rsidRPr="003F6904">
        <w:rPr>
          <w:rFonts w:hint="cs"/>
          <w:b/>
          <w:sz w:val="32"/>
          <w:szCs w:val="32"/>
          <w:rtl/>
          <w:lang w:bidi="ar-EG"/>
        </w:rPr>
        <w:t>الهدف العام :  صيانة وإصلاح مكونات المبني المدرسي حتى يتلائم مع العملية التعليمية</w:t>
      </w:r>
    </w:p>
    <w:tbl>
      <w:tblPr>
        <w:bidiVisual/>
        <w:tblW w:w="10405" w:type="dxa"/>
        <w:tblInd w:w="-2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43"/>
        <w:gridCol w:w="2268"/>
        <w:gridCol w:w="1276"/>
        <w:gridCol w:w="992"/>
        <w:gridCol w:w="1779"/>
        <w:gridCol w:w="1104"/>
        <w:gridCol w:w="1143"/>
      </w:tblGrid>
      <w:tr w:rsidR="003E24FD" w:rsidRPr="003F6904" w:rsidTr="00797956">
        <w:tc>
          <w:tcPr>
            <w:tcW w:w="1843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3E24FD" w:rsidRPr="003F6904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3F6904">
              <w:rPr>
                <w:b/>
                <w:sz w:val="28"/>
                <w:szCs w:val="28"/>
                <w:rtl/>
                <w:lang w:bidi="ar-EG"/>
              </w:rPr>
              <w:t>الأهداف الإجرائية</w:t>
            </w:r>
          </w:p>
        </w:tc>
        <w:tc>
          <w:tcPr>
            <w:tcW w:w="2268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3E24FD" w:rsidRPr="003F6904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3F6904">
              <w:rPr>
                <w:b/>
                <w:sz w:val="28"/>
                <w:szCs w:val="28"/>
                <w:rtl/>
                <w:lang w:bidi="ar-EG"/>
              </w:rPr>
              <w:t>الاستراتيجيات (أنشطة</w:t>
            </w:r>
          </w:p>
          <w:p w:rsidR="003E24FD" w:rsidRPr="003F6904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3F6904">
              <w:rPr>
                <w:b/>
                <w:sz w:val="28"/>
                <w:szCs w:val="28"/>
                <w:rtl/>
                <w:lang w:bidi="ar-EG"/>
              </w:rPr>
              <w:t>تحقيق الأهداف الإجرائية)</w:t>
            </w:r>
          </w:p>
        </w:tc>
        <w:tc>
          <w:tcPr>
            <w:tcW w:w="2268" w:type="dxa"/>
            <w:gridSpan w:val="2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3E24FD" w:rsidRPr="003F6904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3F6904">
              <w:rPr>
                <w:b/>
                <w:sz w:val="28"/>
                <w:szCs w:val="28"/>
                <w:rtl/>
                <w:lang w:bidi="ar-EG"/>
              </w:rPr>
              <w:t>الإمكانات المادية</w:t>
            </w:r>
          </w:p>
          <w:p w:rsidR="003E24FD" w:rsidRPr="003F6904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3F6904">
              <w:rPr>
                <w:b/>
                <w:sz w:val="28"/>
                <w:szCs w:val="28"/>
                <w:rtl/>
                <w:lang w:bidi="ar-EG"/>
              </w:rPr>
              <w:t>والبشرية اللازمة ومصادرها</w:t>
            </w:r>
          </w:p>
        </w:tc>
        <w:tc>
          <w:tcPr>
            <w:tcW w:w="1779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3E24FD" w:rsidRPr="003F6904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3F6904">
              <w:rPr>
                <w:b/>
                <w:sz w:val="28"/>
                <w:szCs w:val="28"/>
                <w:rtl/>
                <w:lang w:bidi="ar-EG"/>
              </w:rPr>
              <w:t>مؤشرات النجاح</w:t>
            </w:r>
          </w:p>
          <w:p w:rsidR="003E24FD" w:rsidRPr="003F6904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3F6904">
              <w:rPr>
                <w:b/>
                <w:sz w:val="28"/>
                <w:szCs w:val="28"/>
                <w:rtl/>
                <w:lang w:bidi="ar-EG"/>
              </w:rPr>
              <w:t>(الأدلة والشواهد)</w:t>
            </w:r>
          </w:p>
        </w:tc>
        <w:tc>
          <w:tcPr>
            <w:tcW w:w="1104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3E24FD" w:rsidRPr="003F6904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3F6904">
              <w:rPr>
                <w:b/>
                <w:sz w:val="28"/>
                <w:szCs w:val="28"/>
                <w:rtl/>
                <w:lang w:bidi="ar-EG"/>
              </w:rPr>
              <w:t>التاريخ</w:t>
            </w:r>
          </w:p>
          <w:p w:rsidR="003E24FD" w:rsidRPr="003F6904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3F6904">
              <w:rPr>
                <w:b/>
                <w:sz w:val="28"/>
                <w:szCs w:val="28"/>
                <w:rtl/>
                <w:lang w:bidi="ar-EG"/>
              </w:rPr>
              <w:t>المتوقع للإنجاز</w:t>
            </w:r>
          </w:p>
        </w:tc>
        <w:tc>
          <w:tcPr>
            <w:tcW w:w="1143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9D9D9"/>
            <w:vAlign w:val="center"/>
          </w:tcPr>
          <w:p w:rsidR="003E24FD" w:rsidRPr="003F6904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3F6904">
              <w:rPr>
                <w:b/>
                <w:sz w:val="28"/>
                <w:szCs w:val="28"/>
                <w:rtl/>
                <w:lang w:bidi="ar-EG"/>
              </w:rPr>
              <w:t>مسئولية التنفيذ</w:t>
            </w:r>
          </w:p>
        </w:tc>
      </w:tr>
      <w:tr w:rsidR="003E24FD" w:rsidRPr="003F6904" w:rsidTr="00797956">
        <w:tc>
          <w:tcPr>
            <w:tcW w:w="1843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3F6904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3F6904">
              <w:rPr>
                <w:rFonts w:hint="cs"/>
                <w:b/>
                <w:sz w:val="28"/>
                <w:szCs w:val="28"/>
                <w:rtl/>
                <w:lang w:bidi="ar-EG"/>
              </w:rPr>
              <w:t>أن يتم القيام بأعمال النجارة اللازمة للمبنى خلال شهر سبتمبر 2011</w:t>
            </w:r>
          </w:p>
        </w:tc>
        <w:tc>
          <w:tcPr>
            <w:tcW w:w="2268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3F6904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3F6904">
              <w:rPr>
                <w:rFonts w:hint="cs"/>
                <w:b/>
                <w:sz w:val="28"/>
                <w:szCs w:val="28"/>
                <w:rtl/>
                <w:lang w:bidi="ar-EG"/>
              </w:rPr>
              <w:t>1- تغيير زجاج ضلفة شباك</w:t>
            </w:r>
          </w:p>
          <w:p w:rsidR="003E24FD" w:rsidRPr="003F6904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3F6904">
              <w:rPr>
                <w:rFonts w:hint="cs"/>
                <w:b/>
                <w:sz w:val="28"/>
                <w:szCs w:val="28"/>
                <w:rtl/>
                <w:lang w:bidi="ar-EG"/>
              </w:rPr>
              <w:t>2- تغيير كالون باب</w:t>
            </w:r>
          </w:p>
          <w:p w:rsidR="003E24FD" w:rsidRPr="003F6904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3F6904">
              <w:rPr>
                <w:rFonts w:hint="cs"/>
                <w:b/>
                <w:sz w:val="28"/>
                <w:szCs w:val="28"/>
                <w:rtl/>
                <w:lang w:bidi="ar-EG"/>
              </w:rPr>
              <w:t>3- تغيير أكرة باب</w:t>
            </w:r>
          </w:p>
        </w:tc>
        <w:tc>
          <w:tcPr>
            <w:tcW w:w="1276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3F6904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3F6904">
              <w:rPr>
                <w:rFonts w:hint="cs"/>
                <w:b/>
                <w:sz w:val="28"/>
                <w:szCs w:val="28"/>
                <w:rtl/>
                <w:lang w:bidi="ar-EG"/>
              </w:rPr>
              <w:t>مادية</w:t>
            </w:r>
          </w:p>
          <w:p w:rsidR="003E24F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3F6904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3F6904">
              <w:rPr>
                <w:rFonts w:hint="cs"/>
                <w:b/>
                <w:sz w:val="28"/>
                <w:szCs w:val="28"/>
                <w:rtl/>
                <w:lang w:bidi="ar-EG"/>
              </w:rPr>
              <w:t>وجود ميزانية تغطي الاحتياجات حصيلة المدرسة من اللامركزية</w:t>
            </w:r>
          </w:p>
        </w:tc>
        <w:tc>
          <w:tcPr>
            <w:tcW w:w="992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3F6904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3F6904">
              <w:rPr>
                <w:rFonts w:hint="cs"/>
                <w:b/>
                <w:sz w:val="28"/>
                <w:szCs w:val="28"/>
                <w:rtl/>
                <w:lang w:bidi="ar-EG"/>
              </w:rPr>
              <w:t>بشرية</w:t>
            </w:r>
          </w:p>
          <w:p w:rsidR="003E24F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3F6904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3F6904">
              <w:rPr>
                <w:rFonts w:hint="cs"/>
                <w:b/>
                <w:sz w:val="28"/>
                <w:szCs w:val="28"/>
                <w:rtl/>
                <w:lang w:bidi="ar-EG"/>
              </w:rPr>
              <w:t>مسئول الصيانة أ/سالم زكريا</w:t>
            </w:r>
          </w:p>
        </w:tc>
        <w:tc>
          <w:tcPr>
            <w:tcW w:w="1779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3F6904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1061720</wp:posOffset>
                      </wp:positionH>
                      <wp:positionV relativeFrom="paragraph">
                        <wp:posOffset>246379</wp:posOffset>
                      </wp:positionV>
                      <wp:extent cx="1457325" cy="0"/>
                      <wp:effectExtent l="0" t="19050" r="9525" b="19050"/>
                      <wp:wrapNone/>
                      <wp:docPr id="6" name="Straight Connector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1457325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 cap="flat" cmpd="thickThin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6" o:spid="_x0000_s1026" style="position:absolute;left:0;text-align:left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83.6pt,19.4pt" to="198.35pt,1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" strokecolor="windowText" strokeweight="2.25pt">
                      <v:stroke linestyle="thickThin"/>
                      <o:lock v:ext="edit" shapetype="f"/>
                    </v:line>
                  </w:pict>
                </mc:Fallback>
              </mc:AlternateContent>
            </w:r>
            <w:r w:rsidRPr="003F6904">
              <w:rPr>
                <w:rFonts w:hint="cs"/>
                <w:b/>
                <w:sz w:val="28"/>
                <w:szCs w:val="28"/>
                <w:rtl/>
                <w:lang w:bidi="ar-EG"/>
              </w:rPr>
              <w:t>فواتير شراء لمستلزمات</w:t>
            </w:r>
          </w:p>
          <w:p w:rsidR="003E24FD" w:rsidRPr="003F6904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3F6904">
              <w:rPr>
                <w:rFonts w:hint="cs"/>
                <w:b/>
                <w:sz w:val="28"/>
                <w:szCs w:val="28"/>
                <w:rtl/>
                <w:lang w:bidi="ar-EG"/>
              </w:rPr>
              <w:t>تركيب المستلزمات المطلوبة</w:t>
            </w:r>
          </w:p>
        </w:tc>
        <w:tc>
          <w:tcPr>
            <w:tcW w:w="1104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3F6904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3F6904">
              <w:rPr>
                <w:rFonts w:hint="cs"/>
                <w:b/>
                <w:sz w:val="28"/>
                <w:szCs w:val="28"/>
                <w:rtl/>
                <w:lang w:bidi="ar-EG"/>
              </w:rPr>
              <w:t>خلال شهر سبتمبر 2011/2012</w:t>
            </w:r>
          </w:p>
        </w:tc>
        <w:tc>
          <w:tcPr>
            <w:tcW w:w="1143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3E24FD" w:rsidRPr="003F6904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3F6904">
              <w:rPr>
                <w:rFonts w:hint="cs"/>
                <w:b/>
                <w:sz w:val="28"/>
                <w:szCs w:val="28"/>
                <w:rtl/>
                <w:lang w:bidi="ar-EG"/>
              </w:rPr>
              <w:t>مدير المدرسة</w:t>
            </w:r>
          </w:p>
          <w:p w:rsidR="003E24FD" w:rsidRPr="003F6904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3F6904">
              <w:rPr>
                <w:rFonts w:hint="cs"/>
                <w:b/>
                <w:sz w:val="28"/>
                <w:szCs w:val="28"/>
                <w:rtl/>
                <w:lang w:bidi="ar-EG"/>
              </w:rPr>
              <w:t>مسئول الصيانة بالمدرسة</w:t>
            </w:r>
          </w:p>
        </w:tc>
      </w:tr>
      <w:tr w:rsidR="003E24FD" w:rsidRPr="003F6904" w:rsidTr="00797956">
        <w:trPr>
          <w:trHeight w:val="1532"/>
        </w:trPr>
        <w:tc>
          <w:tcPr>
            <w:tcW w:w="1843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3F6904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3F6904">
              <w:rPr>
                <w:rFonts w:hint="cs"/>
                <w:b/>
                <w:sz w:val="28"/>
                <w:szCs w:val="28"/>
                <w:rtl/>
                <w:lang w:bidi="ar-EG"/>
              </w:rPr>
              <w:t>أن يتم القيام بأعمال الدهانات اللازمة خلال شهر سبتمبر 2011</w:t>
            </w:r>
          </w:p>
        </w:tc>
        <w:tc>
          <w:tcPr>
            <w:tcW w:w="2268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3F6904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3F6904">
              <w:rPr>
                <w:rFonts w:hint="cs"/>
                <w:b/>
                <w:sz w:val="28"/>
                <w:szCs w:val="28"/>
                <w:rtl/>
                <w:lang w:bidi="ar-EG"/>
              </w:rPr>
              <w:t>1- عمل دهان حائط رشح مياه</w:t>
            </w:r>
          </w:p>
          <w:p w:rsidR="003E24FD" w:rsidRPr="003F6904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3F6904">
              <w:rPr>
                <w:rFonts w:hint="cs"/>
                <w:b/>
                <w:sz w:val="28"/>
                <w:szCs w:val="28"/>
                <w:rtl/>
                <w:lang w:bidi="ar-EG"/>
              </w:rPr>
              <w:t>2- عمل دهان سبورات</w:t>
            </w:r>
          </w:p>
          <w:p w:rsidR="003E24FD" w:rsidRPr="003F6904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3F6904">
              <w:rPr>
                <w:rFonts w:hint="cs"/>
                <w:b/>
                <w:sz w:val="28"/>
                <w:szCs w:val="28"/>
                <w:rtl/>
                <w:lang w:bidi="ar-EG"/>
              </w:rPr>
              <w:t>3- عمل دهان نتج عن شروخ</w:t>
            </w:r>
          </w:p>
          <w:p w:rsidR="003E24FD" w:rsidRPr="003F6904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3F6904">
              <w:rPr>
                <w:rFonts w:hint="cs"/>
                <w:b/>
                <w:sz w:val="28"/>
                <w:szCs w:val="28"/>
                <w:rtl/>
                <w:lang w:bidi="ar-EG"/>
              </w:rPr>
              <w:t>4- عمل دهان باب</w:t>
            </w:r>
          </w:p>
        </w:tc>
        <w:tc>
          <w:tcPr>
            <w:tcW w:w="1276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3F6904" w:rsidRDefault="003E24FD" w:rsidP="00797956">
            <w:pPr>
              <w:rPr>
                <w:b/>
                <w:sz w:val="28"/>
                <w:szCs w:val="28"/>
                <w:lang w:bidi="ar-EG"/>
              </w:rPr>
            </w:pPr>
            <w:r w:rsidRPr="003F6904">
              <w:rPr>
                <w:rFonts w:hint="cs"/>
                <w:b/>
                <w:sz w:val="28"/>
                <w:szCs w:val="28"/>
                <w:rtl/>
                <w:lang w:bidi="ar-EG"/>
              </w:rPr>
              <w:t>وجود ميزانية تغطي الاحتياجات حصيلة المدرسة من اللامركزية</w:t>
            </w:r>
          </w:p>
        </w:tc>
        <w:tc>
          <w:tcPr>
            <w:tcW w:w="992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3F6904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3F6904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3F6904">
              <w:rPr>
                <w:rFonts w:hint="cs"/>
                <w:b/>
                <w:sz w:val="28"/>
                <w:szCs w:val="28"/>
                <w:rtl/>
                <w:lang w:bidi="ar-EG"/>
              </w:rPr>
              <w:t>مسئول الصيانة</w:t>
            </w:r>
          </w:p>
        </w:tc>
        <w:tc>
          <w:tcPr>
            <w:tcW w:w="1779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3F6904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3F6904">
              <w:rPr>
                <w:rFonts w:hint="cs"/>
                <w:b/>
                <w:sz w:val="28"/>
                <w:szCs w:val="28"/>
                <w:rtl/>
                <w:lang w:bidi="ar-EG"/>
              </w:rPr>
              <w:t>تعاون بعض العاملين بالمدرسة في القيام بأعمال الدهانات</w:t>
            </w:r>
          </w:p>
        </w:tc>
        <w:tc>
          <w:tcPr>
            <w:tcW w:w="1104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3F6904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3F6904">
              <w:rPr>
                <w:rFonts w:hint="cs"/>
                <w:b/>
                <w:sz w:val="28"/>
                <w:szCs w:val="28"/>
                <w:rtl/>
                <w:lang w:bidi="ar-EG"/>
              </w:rPr>
              <w:t>خلال شهر سبتمبر 2011/2012</w:t>
            </w:r>
          </w:p>
        </w:tc>
        <w:tc>
          <w:tcPr>
            <w:tcW w:w="1143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3E24FD" w:rsidRPr="003F6904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3F6904">
              <w:rPr>
                <w:rFonts w:hint="cs"/>
                <w:b/>
                <w:sz w:val="28"/>
                <w:szCs w:val="28"/>
                <w:rtl/>
                <w:lang w:bidi="ar-EG"/>
              </w:rPr>
              <w:t>مدير المدرسة</w:t>
            </w:r>
          </w:p>
          <w:p w:rsidR="003E24FD" w:rsidRPr="003F6904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3F6904">
              <w:rPr>
                <w:rFonts w:hint="cs"/>
                <w:b/>
                <w:sz w:val="28"/>
                <w:szCs w:val="28"/>
                <w:rtl/>
                <w:lang w:bidi="ar-EG"/>
              </w:rPr>
              <w:t>مسئول الصيانة بالمدرسة</w:t>
            </w:r>
          </w:p>
        </w:tc>
      </w:tr>
      <w:tr w:rsidR="003E24FD" w:rsidRPr="003F6904" w:rsidTr="00797956">
        <w:tc>
          <w:tcPr>
            <w:tcW w:w="1843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3F6904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3F6904">
              <w:rPr>
                <w:rFonts w:hint="cs"/>
                <w:b/>
                <w:sz w:val="28"/>
                <w:szCs w:val="28"/>
                <w:rtl/>
                <w:lang w:bidi="ar-EG"/>
              </w:rPr>
              <w:t>أن يتم القيام بأعمال السباكة اللازمة بالمدرسة خلال شهر سبتمبر 2011</w:t>
            </w:r>
          </w:p>
        </w:tc>
        <w:tc>
          <w:tcPr>
            <w:tcW w:w="2268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3F6904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3F6904">
              <w:rPr>
                <w:rFonts w:hint="cs"/>
                <w:b/>
                <w:sz w:val="28"/>
                <w:szCs w:val="28"/>
                <w:rtl/>
                <w:lang w:bidi="ar-EG"/>
              </w:rPr>
              <w:t>1- أن يتم تغيير ماكينة صندوق طرد</w:t>
            </w:r>
          </w:p>
          <w:p w:rsidR="003E24FD" w:rsidRPr="003F6904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3F6904">
              <w:rPr>
                <w:rFonts w:hint="cs"/>
                <w:b/>
                <w:sz w:val="28"/>
                <w:szCs w:val="28"/>
                <w:rtl/>
                <w:lang w:bidi="ar-EG"/>
              </w:rPr>
              <w:t>2- أن يتم تغيير سيفون</w:t>
            </w:r>
          </w:p>
          <w:p w:rsidR="003E24FD" w:rsidRPr="003F6904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3F6904">
              <w:rPr>
                <w:rFonts w:hint="cs"/>
                <w:b/>
                <w:sz w:val="28"/>
                <w:szCs w:val="28"/>
                <w:rtl/>
                <w:lang w:bidi="ar-EG"/>
              </w:rPr>
              <w:t>3- أن يتم تغيير صندوق كامل</w:t>
            </w:r>
          </w:p>
        </w:tc>
        <w:tc>
          <w:tcPr>
            <w:tcW w:w="1276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3F6904" w:rsidRDefault="003E24FD" w:rsidP="00797956">
            <w:pPr>
              <w:rPr>
                <w:b/>
                <w:sz w:val="28"/>
                <w:szCs w:val="28"/>
                <w:lang w:bidi="ar-EG"/>
              </w:rPr>
            </w:pPr>
            <w:r w:rsidRPr="003F6904">
              <w:rPr>
                <w:rFonts w:hint="cs"/>
                <w:b/>
                <w:sz w:val="28"/>
                <w:szCs w:val="28"/>
                <w:rtl/>
                <w:lang w:bidi="ar-EG"/>
              </w:rPr>
              <w:t>وجود ميزانية تغطي الاحتياجات حصيلة المدرسة من اللامركزية</w:t>
            </w:r>
          </w:p>
        </w:tc>
        <w:tc>
          <w:tcPr>
            <w:tcW w:w="992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3F6904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3F6904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3F6904">
              <w:rPr>
                <w:rFonts w:hint="cs"/>
                <w:b/>
                <w:sz w:val="28"/>
                <w:szCs w:val="28"/>
                <w:rtl/>
                <w:lang w:bidi="ar-EG"/>
              </w:rPr>
              <w:t>مسئول الصيانة</w:t>
            </w:r>
          </w:p>
        </w:tc>
        <w:tc>
          <w:tcPr>
            <w:tcW w:w="1779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3F6904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3F6904">
              <w:rPr>
                <w:rFonts w:hint="cs"/>
                <w:b/>
                <w:sz w:val="28"/>
                <w:szCs w:val="28"/>
                <w:rtl/>
                <w:lang w:bidi="ar-EG"/>
              </w:rPr>
              <w:t>فواتير شراء لمستلزمات</w:t>
            </w:r>
          </w:p>
          <w:p w:rsidR="003E24FD" w:rsidRPr="003F6904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3F6904">
              <w:rPr>
                <w:rFonts w:hint="cs"/>
                <w:b/>
                <w:sz w:val="28"/>
                <w:szCs w:val="28"/>
                <w:rtl/>
                <w:lang w:bidi="ar-EG"/>
              </w:rPr>
              <w:t>تركيب المستلزمات المطلوبة</w:t>
            </w:r>
          </w:p>
        </w:tc>
        <w:tc>
          <w:tcPr>
            <w:tcW w:w="1104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3F6904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3F6904">
              <w:rPr>
                <w:rFonts w:hint="cs"/>
                <w:b/>
                <w:sz w:val="28"/>
                <w:szCs w:val="28"/>
                <w:rtl/>
                <w:lang w:bidi="ar-EG"/>
              </w:rPr>
              <w:t>خلال شهر سبتمبر 2011/2012</w:t>
            </w:r>
          </w:p>
        </w:tc>
        <w:tc>
          <w:tcPr>
            <w:tcW w:w="1143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3E24FD" w:rsidRPr="003F6904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3F6904">
              <w:rPr>
                <w:rFonts w:hint="cs"/>
                <w:b/>
                <w:sz w:val="28"/>
                <w:szCs w:val="28"/>
                <w:rtl/>
                <w:lang w:bidi="ar-EG"/>
              </w:rPr>
              <w:t>مدير المدرسة</w:t>
            </w:r>
          </w:p>
          <w:p w:rsidR="003E24FD" w:rsidRPr="003F6904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3F6904">
              <w:rPr>
                <w:rFonts w:hint="cs"/>
                <w:b/>
                <w:sz w:val="28"/>
                <w:szCs w:val="28"/>
                <w:rtl/>
                <w:lang w:bidi="ar-EG"/>
              </w:rPr>
              <w:t>مسئول الصيانة بالمدرسة</w:t>
            </w:r>
          </w:p>
        </w:tc>
      </w:tr>
      <w:tr w:rsidR="003E24FD" w:rsidRPr="003F6904" w:rsidTr="00797956">
        <w:tc>
          <w:tcPr>
            <w:tcW w:w="1843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3F6904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3F6904">
              <w:rPr>
                <w:rFonts w:hint="cs"/>
                <w:b/>
                <w:sz w:val="28"/>
                <w:szCs w:val="28"/>
                <w:rtl/>
                <w:lang w:bidi="ar-EG"/>
              </w:rPr>
              <w:t>أن يتم مراجعة وإصلاح أعمال الكهرباء بالمدرسة خلال شهر أغسطس وسبتمبر 2011</w:t>
            </w:r>
          </w:p>
        </w:tc>
        <w:tc>
          <w:tcPr>
            <w:tcW w:w="2268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3F6904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3F6904">
              <w:rPr>
                <w:rFonts w:hint="cs"/>
                <w:b/>
                <w:sz w:val="28"/>
                <w:szCs w:val="28"/>
                <w:rtl/>
                <w:lang w:bidi="ar-EG"/>
              </w:rPr>
              <w:t>1- أن يتم تغيير لمبات فلورسنت</w:t>
            </w:r>
          </w:p>
          <w:p w:rsidR="003E24FD" w:rsidRPr="003F6904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3F6904">
              <w:rPr>
                <w:rFonts w:hint="cs"/>
                <w:b/>
                <w:sz w:val="28"/>
                <w:szCs w:val="28"/>
                <w:rtl/>
                <w:lang w:bidi="ar-EG"/>
              </w:rPr>
              <w:t>2- تغيير عدة تليفون</w:t>
            </w:r>
          </w:p>
          <w:p w:rsidR="003E24FD" w:rsidRPr="003F6904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3F6904">
              <w:rPr>
                <w:rFonts w:hint="cs"/>
                <w:b/>
                <w:sz w:val="28"/>
                <w:szCs w:val="28"/>
                <w:rtl/>
                <w:lang w:bidi="ar-EG"/>
              </w:rPr>
              <w:t>3- تغيير مفاتيح إنارة</w:t>
            </w:r>
          </w:p>
          <w:p w:rsidR="003E24FD" w:rsidRPr="003F6904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3F6904">
              <w:rPr>
                <w:rFonts w:hint="cs"/>
                <w:b/>
                <w:sz w:val="28"/>
                <w:szCs w:val="28"/>
                <w:rtl/>
                <w:lang w:bidi="ar-EG"/>
              </w:rPr>
              <w:t>4- تغيير برايز</w:t>
            </w:r>
          </w:p>
          <w:p w:rsidR="003E24FD" w:rsidRPr="003F6904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3F6904">
              <w:rPr>
                <w:rFonts w:hint="cs"/>
                <w:b/>
                <w:sz w:val="28"/>
                <w:szCs w:val="28"/>
                <w:rtl/>
                <w:lang w:bidi="ar-EG"/>
              </w:rPr>
              <w:t>5- تغيير ستارتر</w:t>
            </w:r>
          </w:p>
          <w:p w:rsidR="003E24FD" w:rsidRPr="003F6904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3F6904">
              <w:rPr>
                <w:rFonts w:hint="cs"/>
                <w:b/>
                <w:sz w:val="28"/>
                <w:szCs w:val="28"/>
                <w:rtl/>
                <w:lang w:bidi="ar-EG"/>
              </w:rPr>
              <w:t>6- تغيير ترانس لمبة</w:t>
            </w:r>
          </w:p>
        </w:tc>
        <w:tc>
          <w:tcPr>
            <w:tcW w:w="1276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3F6904" w:rsidRDefault="003E24FD" w:rsidP="00797956">
            <w:pPr>
              <w:rPr>
                <w:b/>
                <w:sz w:val="28"/>
                <w:szCs w:val="28"/>
                <w:lang w:bidi="ar-EG"/>
              </w:rPr>
            </w:pPr>
            <w:r w:rsidRPr="003F6904">
              <w:rPr>
                <w:rFonts w:hint="cs"/>
                <w:b/>
                <w:sz w:val="28"/>
                <w:szCs w:val="28"/>
                <w:rtl/>
                <w:lang w:bidi="ar-EG"/>
              </w:rPr>
              <w:t>وجود ميزانية تغطي الاحتياجات حصيلة المدرسة من اللامركزية</w:t>
            </w:r>
          </w:p>
        </w:tc>
        <w:tc>
          <w:tcPr>
            <w:tcW w:w="992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3F6904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3F6904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3F6904">
              <w:rPr>
                <w:rFonts w:hint="cs"/>
                <w:b/>
                <w:sz w:val="28"/>
                <w:szCs w:val="28"/>
                <w:rtl/>
                <w:lang w:bidi="ar-EG"/>
              </w:rPr>
              <w:t>مسئول الصيانة</w:t>
            </w:r>
          </w:p>
          <w:p w:rsidR="003E24FD" w:rsidRPr="003F6904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3F6904">
              <w:rPr>
                <w:rFonts w:hint="cs"/>
                <w:b/>
                <w:sz w:val="28"/>
                <w:szCs w:val="28"/>
                <w:rtl/>
                <w:lang w:bidi="ar-EG"/>
              </w:rPr>
              <w:t>أ/ مصطفى هريدي</w:t>
            </w:r>
          </w:p>
        </w:tc>
        <w:tc>
          <w:tcPr>
            <w:tcW w:w="1779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3F6904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3F6904">
              <w:rPr>
                <w:rFonts w:hint="cs"/>
                <w:b/>
                <w:sz w:val="28"/>
                <w:szCs w:val="28"/>
                <w:rtl/>
                <w:lang w:bidi="ar-EG"/>
              </w:rPr>
              <w:t>فواتير شراء لمستلزمات</w:t>
            </w:r>
          </w:p>
          <w:p w:rsidR="003E24FD" w:rsidRPr="003F6904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3F6904">
              <w:rPr>
                <w:rFonts w:hint="cs"/>
                <w:b/>
                <w:sz w:val="28"/>
                <w:szCs w:val="28"/>
                <w:rtl/>
                <w:lang w:bidi="ar-EG"/>
              </w:rPr>
              <w:t>تركيب المستلزمات المطلوبة</w:t>
            </w:r>
          </w:p>
        </w:tc>
        <w:tc>
          <w:tcPr>
            <w:tcW w:w="1104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3F6904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3F6904">
              <w:rPr>
                <w:rFonts w:hint="cs"/>
                <w:b/>
                <w:sz w:val="28"/>
                <w:szCs w:val="28"/>
                <w:rtl/>
                <w:lang w:bidi="ar-EG"/>
              </w:rPr>
              <w:t>خلال شهر</w:t>
            </w:r>
          </w:p>
          <w:p w:rsidR="003E24FD" w:rsidRPr="003F6904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3F6904">
              <w:rPr>
                <w:rFonts w:hint="cs"/>
                <w:b/>
                <w:sz w:val="28"/>
                <w:szCs w:val="28"/>
                <w:rtl/>
                <w:lang w:bidi="ar-EG"/>
              </w:rPr>
              <w:t>أغسطس  سبتمبر 2011/2012</w:t>
            </w:r>
          </w:p>
        </w:tc>
        <w:tc>
          <w:tcPr>
            <w:tcW w:w="1143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3E24FD" w:rsidRPr="003F6904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3F6904">
              <w:rPr>
                <w:rFonts w:hint="cs"/>
                <w:b/>
                <w:sz w:val="28"/>
                <w:szCs w:val="28"/>
                <w:rtl/>
                <w:lang w:bidi="ar-EG"/>
              </w:rPr>
              <w:t>مدير المدرسة</w:t>
            </w:r>
          </w:p>
          <w:p w:rsidR="003E24FD" w:rsidRPr="003F6904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3F6904">
              <w:rPr>
                <w:rFonts w:hint="cs"/>
                <w:b/>
                <w:sz w:val="28"/>
                <w:szCs w:val="28"/>
                <w:rtl/>
                <w:lang w:bidi="ar-EG"/>
              </w:rPr>
              <w:t>مسئول الصيانة بالمدرسة</w:t>
            </w:r>
          </w:p>
        </w:tc>
      </w:tr>
    </w:tbl>
    <w:p w:rsidR="0004247A" w:rsidRDefault="0004247A" w:rsidP="003E24FD">
      <w:pPr>
        <w:jc w:val="center"/>
        <w:rPr>
          <w:rFonts w:hint="cs"/>
          <w:bCs/>
          <w:sz w:val="44"/>
          <w:szCs w:val="44"/>
          <w:rtl/>
          <w:lang w:bidi="ar-EG"/>
        </w:rPr>
      </w:pPr>
    </w:p>
    <w:p w:rsidR="003E24FD" w:rsidRPr="00A9041D" w:rsidRDefault="003E24FD" w:rsidP="003E24FD">
      <w:pPr>
        <w:jc w:val="center"/>
        <w:rPr>
          <w:bCs/>
          <w:sz w:val="44"/>
          <w:szCs w:val="44"/>
          <w:rtl/>
          <w:lang w:bidi="ar-EG"/>
        </w:rPr>
      </w:pPr>
      <w:bookmarkStart w:id="0" w:name="_GoBack"/>
      <w:bookmarkEnd w:id="0"/>
      <w:r w:rsidRPr="00A9041D">
        <w:rPr>
          <w:bCs/>
          <w:sz w:val="44"/>
          <w:szCs w:val="44"/>
          <w:rtl/>
          <w:lang w:bidi="ar-EG"/>
        </w:rPr>
        <w:lastRenderedPageBreak/>
        <w:t xml:space="preserve">خطة التحسين </w:t>
      </w:r>
      <w:r w:rsidRPr="00A9041D">
        <w:rPr>
          <w:rFonts w:hint="cs"/>
          <w:bCs/>
          <w:sz w:val="44"/>
          <w:szCs w:val="44"/>
          <w:rtl/>
          <w:lang w:bidi="ar-EG"/>
        </w:rPr>
        <w:t>المدرسي</w:t>
      </w:r>
    </w:p>
    <w:p w:rsidR="003E24FD" w:rsidRPr="001452F8" w:rsidRDefault="003E24FD" w:rsidP="003E24FD">
      <w:pPr>
        <w:jc w:val="center"/>
        <w:rPr>
          <w:b/>
          <w:sz w:val="32"/>
          <w:szCs w:val="32"/>
          <w:rtl/>
          <w:lang w:bidi="ar-EG"/>
        </w:rPr>
      </w:pPr>
      <w:r w:rsidRPr="001452F8">
        <w:rPr>
          <w:b/>
          <w:sz w:val="32"/>
          <w:szCs w:val="32"/>
          <w:rtl/>
          <w:lang w:bidi="ar-EG"/>
        </w:rPr>
        <w:t>(المجالات والمعايير التي لم تحقق مستوى الأداء المطلوب)</w:t>
      </w:r>
    </w:p>
    <w:p w:rsidR="003E24FD" w:rsidRPr="001452F8" w:rsidRDefault="003E24FD" w:rsidP="003E24FD">
      <w:pPr>
        <w:rPr>
          <w:b/>
          <w:sz w:val="32"/>
          <w:szCs w:val="32"/>
          <w:rtl/>
          <w:lang w:bidi="ar-EG"/>
        </w:rPr>
      </w:pPr>
      <w:r w:rsidRPr="001452F8">
        <w:rPr>
          <w:rFonts w:hint="cs"/>
          <w:b/>
          <w:sz w:val="32"/>
          <w:szCs w:val="32"/>
          <w:rtl/>
          <w:lang w:bidi="ar-EG"/>
        </w:rPr>
        <w:t xml:space="preserve">المجال ( 3  ) : الموارد المادية والبشرية </w:t>
      </w:r>
      <w:r w:rsidRPr="001452F8">
        <w:rPr>
          <w:rFonts w:hint="cs"/>
          <w:b/>
          <w:sz w:val="32"/>
          <w:szCs w:val="32"/>
          <w:rtl/>
          <w:lang w:bidi="ar-EG"/>
        </w:rPr>
        <w:tab/>
      </w:r>
      <w:r w:rsidRPr="001452F8">
        <w:rPr>
          <w:rFonts w:hint="cs"/>
          <w:b/>
          <w:sz w:val="32"/>
          <w:szCs w:val="32"/>
          <w:rtl/>
          <w:lang w:bidi="ar-EG"/>
        </w:rPr>
        <w:tab/>
      </w:r>
      <w:r w:rsidRPr="001452F8">
        <w:rPr>
          <w:rFonts w:hint="cs"/>
          <w:b/>
          <w:sz w:val="32"/>
          <w:szCs w:val="32"/>
          <w:rtl/>
          <w:lang w:bidi="ar-EG"/>
        </w:rPr>
        <w:tab/>
      </w:r>
      <w:r w:rsidRPr="001452F8">
        <w:rPr>
          <w:rFonts w:hint="cs"/>
          <w:b/>
          <w:sz w:val="32"/>
          <w:szCs w:val="32"/>
          <w:rtl/>
          <w:lang w:bidi="ar-EG"/>
        </w:rPr>
        <w:tab/>
      </w:r>
    </w:p>
    <w:p w:rsidR="003E24FD" w:rsidRPr="001452F8" w:rsidRDefault="003E24FD" w:rsidP="003E24FD">
      <w:pPr>
        <w:rPr>
          <w:b/>
          <w:sz w:val="32"/>
          <w:szCs w:val="32"/>
          <w:rtl/>
          <w:lang w:bidi="ar-EG"/>
        </w:rPr>
      </w:pPr>
      <w:r w:rsidRPr="001452F8">
        <w:rPr>
          <w:rFonts w:hint="cs"/>
          <w:b/>
          <w:sz w:val="32"/>
          <w:szCs w:val="32"/>
          <w:rtl/>
          <w:lang w:bidi="ar-EG"/>
        </w:rPr>
        <w:t xml:space="preserve">المعيار (  1 ) : زيادة مهارة العاملين والمتعلمين بالمدرسة في تحقيق الأمن والسلامة والتعامل مع الأزمات  </w:t>
      </w:r>
    </w:p>
    <w:p w:rsidR="003E24FD" w:rsidRDefault="003E24FD" w:rsidP="003E24FD">
      <w:pPr>
        <w:jc w:val="center"/>
        <w:rPr>
          <w:b/>
          <w:sz w:val="32"/>
          <w:szCs w:val="32"/>
          <w:rtl/>
          <w:lang w:bidi="ar-EG"/>
        </w:rPr>
      </w:pPr>
    </w:p>
    <w:p w:rsidR="003E24FD" w:rsidRPr="001452F8" w:rsidRDefault="003E24FD" w:rsidP="003E24FD">
      <w:pPr>
        <w:jc w:val="center"/>
        <w:rPr>
          <w:b/>
          <w:sz w:val="32"/>
          <w:szCs w:val="32"/>
          <w:rtl/>
          <w:lang w:bidi="ar-EG"/>
        </w:rPr>
      </w:pPr>
      <w:r w:rsidRPr="001452F8">
        <w:rPr>
          <w:rFonts w:hint="cs"/>
          <w:b/>
          <w:sz w:val="32"/>
          <w:szCs w:val="32"/>
          <w:rtl/>
          <w:lang w:bidi="ar-EG"/>
        </w:rPr>
        <w:t>الهدف العام :  صيانة وإصلاح مكونات المبني المدرسي حتى يتلائم مع العملية التعليمية</w:t>
      </w:r>
    </w:p>
    <w:tbl>
      <w:tblPr>
        <w:bidiVisual/>
        <w:tblW w:w="10405" w:type="dxa"/>
        <w:tblInd w:w="-2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17"/>
        <w:gridCol w:w="2409"/>
        <w:gridCol w:w="900"/>
        <w:gridCol w:w="1080"/>
        <w:gridCol w:w="1652"/>
        <w:gridCol w:w="1104"/>
        <w:gridCol w:w="1143"/>
      </w:tblGrid>
      <w:tr w:rsidR="003E24FD" w:rsidRPr="001452F8" w:rsidTr="00797956">
        <w:tc>
          <w:tcPr>
            <w:tcW w:w="2117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3E24FD" w:rsidRPr="001452F8" w:rsidRDefault="003E24FD" w:rsidP="00797956">
            <w:pPr>
              <w:spacing w:before="240"/>
              <w:jc w:val="center"/>
              <w:rPr>
                <w:b/>
                <w:sz w:val="28"/>
                <w:szCs w:val="28"/>
                <w:lang w:bidi="ar-EG"/>
              </w:rPr>
            </w:pPr>
            <w:r w:rsidRPr="001452F8">
              <w:rPr>
                <w:b/>
                <w:sz w:val="28"/>
                <w:szCs w:val="28"/>
                <w:rtl/>
                <w:lang w:bidi="ar-EG"/>
              </w:rPr>
              <w:t>الأهداف الإجرائية</w:t>
            </w:r>
          </w:p>
        </w:tc>
        <w:tc>
          <w:tcPr>
            <w:tcW w:w="2409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3E24FD" w:rsidRPr="001452F8" w:rsidRDefault="003E24FD" w:rsidP="00797956">
            <w:pPr>
              <w:spacing w:before="240"/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1452F8">
              <w:rPr>
                <w:b/>
                <w:sz w:val="28"/>
                <w:szCs w:val="28"/>
                <w:rtl/>
                <w:lang w:bidi="ar-EG"/>
              </w:rPr>
              <w:t>الاستراتيجيات (أنشطة</w:t>
            </w:r>
          </w:p>
          <w:p w:rsidR="003E24FD" w:rsidRPr="001452F8" w:rsidRDefault="003E24FD" w:rsidP="00797956">
            <w:pPr>
              <w:spacing w:before="240"/>
              <w:jc w:val="center"/>
              <w:rPr>
                <w:b/>
                <w:sz w:val="28"/>
                <w:szCs w:val="28"/>
                <w:lang w:bidi="ar-EG"/>
              </w:rPr>
            </w:pPr>
            <w:r w:rsidRPr="001452F8">
              <w:rPr>
                <w:b/>
                <w:sz w:val="28"/>
                <w:szCs w:val="28"/>
                <w:rtl/>
                <w:lang w:bidi="ar-EG"/>
              </w:rPr>
              <w:t>تحقيق الأهداف الإجرائية)</w:t>
            </w:r>
          </w:p>
        </w:tc>
        <w:tc>
          <w:tcPr>
            <w:tcW w:w="1980" w:type="dxa"/>
            <w:gridSpan w:val="2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3E24FD" w:rsidRPr="001452F8" w:rsidRDefault="003E24FD" w:rsidP="00797956">
            <w:pPr>
              <w:spacing w:before="240"/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1452F8">
              <w:rPr>
                <w:b/>
                <w:sz w:val="28"/>
                <w:szCs w:val="28"/>
                <w:rtl/>
                <w:lang w:bidi="ar-EG"/>
              </w:rPr>
              <w:t>الإمكانات المادية</w:t>
            </w:r>
          </w:p>
          <w:p w:rsidR="003E24FD" w:rsidRPr="001452F8" w:rsidRDefault="003E24FD" w:rsidP="00797956">
            <w:pPr>
              <w:spacing w:before="240"/>
              <w:jc w:val="center"/>
              <w:rPr>
                <w:b/>
                <w:sz w:val="28"/>
                <w:szCs w:val="28"/>
                <w:lang w:bidi="ar-EG"/>
              </w:rPr>
            </w:pPr>
            <w:r w:rsidRPr="001452F8">
              <w:rPr>
                <w:b/>
                <w:sz w:val="28"/>
                <w:szCs w:val="28"/>
                <w:rtl/>
                <w:lang w:bidi="ar-EG"/>
              </w:rPr>
              <w:t>والبشرية اللازمة ومصادرها</w:t>
            </w:r>
          </w:p>
        </w:tc>
        <w:tc>
          <w:tcPr>
            <w:tcW w:w="1652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3E24FD" w:rsidRPr="001452F8" w:rsidRDefault="003E24FD" w:rsidP="00797956">
            <w:pPr>
              <w:spacing w:before="240"/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1452F8">
              <w:rPr>
                <w:b/>
                <w:sz w:val="28"/>
                <w:szCs w:val="28"/>
                <w:rtl/>
                <w:lang w:bidi="ar-EG"/>
              </w:rPr>
              <w:t>مؤشرات النجاح</w:t>
            </w:r>
          </w:p>
          <w:p w:rsidR="003E24FD" w:rsidRPr="001452F8" w:rsidRDefault="003E24FD" w:rsidP="00797956">
            <w:pPr>
              <w:spacing w:before="240"/>
              <w:jc w:val="center"/>
              <w:rPr>
                <w:b/>
                <w:sz w:val="28"/>
                <w:szCs w:val="28"/>
                <w:lang w:bidi="ar-EG"/>
              </w:rPr>
            </w:pPr>
            <w:r w:rsidRPr="001452F8">
              <w:rPr>
                <w:b/>
                <w:sz w:val="28"/>
                <w:szCs w:val="28"/>
                <w:rtl/>
                <w:lang w:bidi="ar-EG"/>
              </w:rPr>
              <w:t>(الأدلة والشواهد)</w:t>
            </w:r>
          </w:p>
        </w:tc>
        <w:tc>
          <w:tcPr>
            <w:tcW w:w="1104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3E24FD" w:rsidRPr="001452F8" w:rsidRDefault="003E24FD" w:rsidP="00797956">
            <w:pPr>
              <w:spacing w:before="240"/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1452F8">
              <w:rPr>
                <w:b/>
                <w:sz w:val="28"/>
                <w:szCs w:val="28"/>
                <w:rtl/>
                <w:lang w:bidi="ar-EG"/>
              </w:rPr>
              <w:t>التاريخ</w:t>
            </w:r>
          </w:p>
          <w:p w:rsidR="003E24FD" w:rsidRPr="001452F8" w:rsidRDefault="003E24FD" w:rsidP="00797956">
            <w:pPr>
              <w:spacing w:before="240"/>
              <w:jc w:val="center"/>
              <w:rPr>
                <w:b/>
                <w:sz w:val="28"/>
                <w:szCs w:val="28"/>
                <w:lang w:bidi="ar-EG"/>
              </w:rPr>
            </w:pPr>
            <w:r w:rsidRPr="001452F8">
              <w:rPr>
                <w:b/>
                <w:sz w:val="28"/>
                <w:szCs w:val="28"/>
                <w:rtl/>
                <w:lang w:bidi="ar-EG"/>
              </w:rPr>
              <w:t>المتوقع للإنجاز</w:t>
            </w:r>
          </w:p>
        </w:tc>
        <w:tc>
          <w:tcPr>
            <w:tcW w:w="1143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9D9D9"/>
            <w:vAlign w:val="center"/>
          </w:tcPr>
          <w:p w:rsidR="003E24FD" w:rsidRPr="001452F8" w:rsidRDefault="003E24FD" w:rsidP="00797956">
            <w:pPr>
              <w:spacing w:before="240"/>
              <w:jc w:val="center"/>
              <w:rPr>
                <w:b/>
                <w:sz w:val="28"/>
                <w:szCs w:val="28"/>
                <w:lang w:bidi="ar-EG"/>
              </w:rPr>
            </w:pPr>
            <w:r w:rsidRPr="001452F8">
              <w:rPr>
                <w:b/>
                <w:sz w:val="28"/>
                <w:szCs w:val="28"/>
                <w:rtl/>
                <w:lang w:bidi="ar-EG"/>
              </w:rPr>
              <w:t>مسئولية التنفيذ</w:t>
            </w:r>
          </w:p>
        </w:tc>
      </w:tr>
      <w:tr w:rsidR="003E24FD" w:rsidRPr="001452F8" w:rsidTr="00797956">
        <w:tc>
          <w:tcPr>
            <w:tcW w:w="2117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1452F8" w:rsidRDefault="003E24FD" w:rsidP="00797956">
            <w:pPr>
              <w:spacing w:before="240"/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بنهاية عام 2011/2012 يتم زيادة مهارة العاملين والمتعلمين بالمدرسة في تحقيق الأمن والسلامة والتعامل مع الأزمات</w:t>
            </w:r>
          </w:p>
          <w:p w:rsidR="003E24FD" w:rsidRPr="001452F8" w:rsidRDefault="003E24FD" w:rsidP="00797956">
            <w:pPr>
              <w:spacing w:before="240"/>
              <w:jc w:val="center"/>
              <w:rPr>
                <w:b/>
                <w:sz w:val="28"/>
                <w:szCs w:val="28"/>
                <w:lang w:bidi="ar-EG"/>
              </w:rPr>
            </w:pPr>
          </w:p>
        </w:tc>
        <w:tc>
          <w:tcPr>
            <w:tcW w:w="2409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1452F8" w:rsidRDefault="003E24FD" w:rsidP="00797956">
            <w:pPr>
              <w:spacing w:before="240"/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1- عمل توعية عن قواعد الأمن والسلامة من خلال</w:t>
            </w:r>
          </w:p>
          <w:p w:rsidR="003E24FD" w:rsidRPr="001452F8" w:rsidRDefault="003E24FD" w:rsidP="00797956">
            <w:pPr>
              <w:spacing w:before="240"/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 xml:space="preserve">مطويات </w:t>
            </w:r>
            <w:r w:rsidRPr="001452F8">
              <w:rPr>
                <w:b/>
                <w:sz w:val="28"/>
                <w:szCs w:val="28"/>
                <w:rtl/>
                <w:lang w:bidi="ar-EG"/>
              </w:rPr>
              <w:t>–</w:t>
            </w: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 xml:space="preserve"> كلمات إذاعية </w:t>
            </w:r>
            <w:r w:rsidRPr="001452F8">
              <w:rPr>
                <w:b/>
                <w:sz w:val="28"/>
                <w:szCs w:val="28"/>
                <w:rtl/>
                <w:lang w:bidi="ar-EG"/>
              </w:rPr>
              <w:t>–</w:t>
            </w: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 xml:space="preserve"> صحيفة مدرسية</w:t>
            </w:r>
          </w:p>
          <w:p w:rsidR="003E24FD" w:rsidRPr="001452F8" w:rsidRDefault="003E24FD" w:rsidP="00797956">
            <w:pPr>
              <w:spacing w:before="240"/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2- تشكيل فريق لإدارة الأزمات من العاملين والمتعلمين بالمدرسة</w:t>
            </w:r>
          </w:p>
          <w:p w:rsidR="003E24FD" w:rsidRPr="001452F8" w:rsidRDefault="003E24FD" w:rsidP="00797956">
            <w:pPr>
              <w:spacing w:before="240"/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3- عمل خطة للتدريب على إدارة الأزمات وقواعد الأمن والسلامة .</w:t>
            </w:r>
          </w:p>
          <w:p w:rsidR="003E24FD" w:rsidRPr="001452F8" w:rsidRDefault="003E24FD" w:rsidP="00797956">
            <w:pPr>
              <w:spacing w:before="240"/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4- تدريب كوادر للتعامل مع الأزمات</w:t>
            </w:r>
          </w:p>
          <w:p w:rsidR="003E24FD" w:rsidRPr="001452F8" w:rsidRDefault="003E24FD" w:rsidP="00797956">
            <w:pPr>
              <w:spacing w:before="240"/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5- تدريب الطالبات على الإسعافات الأولية</w:t>
            </w:r>
          </w:p>
          <w:p w:rsidR="003E24FD" w:rsidRPr="001452F8" w:rsidRDefault="003E24FD" w:rsidP="00797956">
            <w:pPr>
              <w:spacing w:before="240"/>
              <w:jc w:val="center"/>
              <w:rPr>
                <w:b/>
                <w:sz w:val="28"/>
                <w:szCs w:val="28"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6- إعداد قاعدة بيانات لأولياء الأمور الذين يمكن الاستعانة بهم</w:t>
            </w:r>
          </w:p>
        </w:tc>
        <w:tc>
          <w:tcPr>
            <w:tcW w:w="900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1452F8" w:rsidRDefault="003E24FD" w:rsidP="00797956">
            <w:pPr>
              <w:spacing w:before="240"/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مادية</w:t>
            </w:r>
          </w:p>
          <w:p w:rsidR="003E24FD" w:rsidRPr="001452F8" w:rsidRDefault="003E24FD" w:rsidP="00797956">
            <w:pPr>
              <w:spacing w:before="240"/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قاعة تدريب</w:t>
            </w:r>
          </w:p>
          <w:p w:rsidR="003E24FD" w:rsidRPr="001452F8" w:rsidRDefault="003E24FD" w:rsidP="00797956">
            <w:pPr>
              <w:spacing w:before="240"/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1452F8" w:rsidRDefault="003E24FD" w:rsidP="00797956">
            <w:pPr>
              <w:spacing w:before="240"/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أوراق</w:t>
            </w:r>
          </w:p>
          <w:p w:rsidR="003E24FD" w:rsidRPr="001452F8" w:rsidRDefault="003E24FD" w:rsidP="00797956">
            <w:pPr>
              <w:spacing w:before="240"/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1452F8" w:rsidRDefault="003E24FD" w:rsidP="00797956">
            <w:pPr>
              <w:spacing w:before="240"/>
              <w:jc w:val="center"/>
              <w:rPr>
                <w:b/>
                <w:sz w:val="28"/>
                <w:szCs w:val="28"/>
                <w:lang w:bidi="ar-EG"/>
              </w:rPr>
            </w:pPr>
          </w:p>
        </w:tc>
        <w:tc>
          <w:tcPr>
            <w:tcW w:w="1080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1452F8" w:rsidRDefault="003E24FD" w:rsidP="00797956">
            <w:pPr>
              <w:spacing w:before="240"/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بشرية</w:t>
            </w:r>
          </w:p>
          <w:p w:rsidR="003E24FD" w:rsidRPr="001452F8" w:rsidRDefault="003E24FD" w:rsidP="00797956">
            <w:pPr>
              <w:spacing w:before="240"/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مسئول الدفاع المدني</w:t>
            </w:r>
          </w:p>
          <w:p w:rsidR="003E24FD" w:rsidRPr="001452F8" w:rsidRDefault="003E24FD" w:rsidP="00797956">
            <w:pPr>
              <w:spacing w:before="240"/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1452F8" w:rsidRDefault="003E24FD" w:rsidP="00797956">
            <w:pPr>
              <w:spacing w:before="240"/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1452F8" w:rsidRDefault="003E24FD" w:rsidP="00797956">
            <w:pPr>
              <w:spacing w:before="240"/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مسئول الأمن ووزارة الصحة</w:t>
            </w:r>
          </w:p>
          <w:p w:rsidR="003E24FD" w:rsidRPr="001452F8" w:rsidRDefault="003E24FD" w:rsidP="00797956">
            <w:pPr>
              <w:spacing w:before="240"/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1452F8" w:rsidRDefault="003E24FD" w:rsidP="00797956">
            <w:pPr>
              <w:spacing w:before="240"/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1452F8" w:rsidRDefault="003E24FD" w:rsidP="00797956">
            <w:pPr>
              <w:spacing w:before="240"/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طبيب المدرسة</w:t>
            </w:r>
          </w:p>
          <w:p w:rsidR="003E24FD" w:rsidRPr="001452F8" w:rsidRDefault="003E24FD" w:rsidP="00797956">
            <w:pPr>
              <w:spacing w:before="240"/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1452F8" w:rsidRDefault="003E24FD" w:rsidP="00797956">
            <w:pPr>
              <w:spacing w:before="240"/>
              <w:jc w:val="center"/>
              <w:rPr>
                <w:b/>
                <w:sz w:val="28"/>
                <w:szCs w:val="28"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الزائرة الصحية</w:t>
            </w:r>
          </w:p>
        </w:tc>
        <w:tc>
          <w:tcPr>
            <w:tcW w:w="1652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1452F8" w:rsidRDefault="003E24FD" w:rsidP="00797956">
            <w:pPr>
              <w:spacing w:before="240"/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976630</wp:posOffset>
                      </wp:positionH>
                      <wp:positionV relativeFrom="paragraph">
                        <wp:posOffset>393699</wp:posOffset>
                      </wp:positionV>
                      <wp:extent cx="1266825" cy="0"/>
                      <wp:effectExtent l="0" t="19050" r="9525" b="19050"/>
                      <wp:wrapNone/>
                      <wp:docPr id="7" name="Straight Connector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1266825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 cap="flat" cmpd="thickThin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7" o:spid="_x0000_s1026" style="position:absolute;left:0;text-align:left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margin" from="76.9pt,31pt" to="176.65pt,3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" strokecolor="windowText" strokeweight="2.25pt">
                      <v:stroke linestyle="thickThin"/>
                      <o:lock v:ext="edit" shapetype="f"/>
                    </v:line>
                  </w:pict>
                </mc:Fallback>
              </mc:AlternateContent>
            </w: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- كشف بتشكيل الفريق</w:t>
            </w:r>
          </w:p>
          <w:p w:rsidR="003E24FD" w:rsidRPr="001452F8" w:rsidRDefault="003E24FD" w:rsidP="00797956">
            <w:pPr>
              <w:spacing w:before="240"/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- اللافتات</w:t>
            </w:r>
          </w:p>
          <w:p w:rsidR="003E24FD" w:rsidRPr="001452F8" w:rsidRDefault="003E24FD" w:rsidP="00797956">
            <w:pPr>
              <w:spacing w:before="240"/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- المادة التدريبية</w:t>
            </w:r>
          </w:p>
          <w:p w:rsidR="003E24FD" w:rsidRPr="001452F8" w:rsidRDefault="003E24FD" w:rsidP="00797956">
            <w:pPr>
              <w:spacing w:before="240"/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- اللوحات</w:t>
            </w:r>
          </w:p>
          <w:p w:rsidR="003E24FD" w:rsidRPr="001452F8" w:rsidRDefault="003E24FD" w:rsidP="00797956">
            <w:pPr>
              <w:spacing w:before="240"/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- الإرشادات</w:t>
            </w:r>
          </w:p>
          <w:p w:rsidR="003E24FD" w:rsidRPr="001452F8" w:rsidRDefault="003E24FD" w:rsidP="00797956">
            <w:pPr>
              <w:spacing w:before="240"/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- خطة التدريب</w:t>
            </w:r>
          </w:p>
          <w:p w:rsidR="003E24FD" w:rsidRPr="001452F8" w:rsidRDefault="003E24FD" w:rsidP="00797956">
            <w:pPr>
              <w:spacing w:before="240"/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- كشوف حضور وانصراف المتدربين</w:t>
            </w:r>
          </w:p>
          <w:p w:rsidR="003E24FD" w:rsidRPr="001452F8" w:rsidRDefault="003E24FD" w:rsidP="00797956">
            <w:pPr>
              <w:spacing w:before="240"/>
              <w:jc w:val="center"/>
              <w:rPr>
                <w:b/>
                <w:sz w:val="28"/>
                <w:szCs w:val="28"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- قاعدة بيانات لأولياء الأمور</w:t>
            </w:r>
          </w:p>
        </w:tc>
        <w:tc>
          <w:tcPr>
            <w:tcW w:w="1104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1452F8" w:rsidRDefault="003E24FD" w:rsidP="00797956">
            <w:pPr>
              <w:spacing w:before="240"/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الأسبوع الأخير من شهر ديسمبر</w:t>
            </w:r>
          </w:p>
          <w:p w:rsidR="003E24FD" w:rsidRPr="001452F8" w:rsidRDefault="003E24FD" w:rsidP="00797956">
            <w:pPr>
              <w:spacing w:before="240"/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من 24/12</w:t>
            </w:r>
          </w:p>
          <w:p w:rsidR="003E24FD" w:rsidRPr="001452F8" w:rsidRDefault="003E24FD" w:rsidP="00797956">
            <w:pPr>
              <w:spacing w:before="240"/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إلى</w:t>
            </w:r>
          </w:p>
          <w:p w:rsidR="003E24FD" w:rsidRPr="001452F8" w:rsidRDefault="003E24FD" w:rsidP="00797956">
            <w:pPr>
              <w:spacing w:before="240"/>
              <w:jc w:val="center"/>
              <w:rPr>
                <w:b/>
                <w:sz w:val="28"/>
                <w:szCs w:val="28"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29/12</w:t>
            </w:r>
          </w:p>
        </w:tc>
        <w:tc>
          <w:tcPr>
            <w:tcW w:w="1143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3E24FD" w:rsidRPr="001452F8" w:rsidRDefault="003E24FD" w:rsidP="00797956">
            <w:pPr>
              <w:spacing w:before="240"/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مدير المدرسة</w:t>
            </w:r>
          </w:p>
          <w:p w:rsidR="003E24FD" w:rsidRPr="001452F8" w:rsidRDefault="003E24FD" w:rsidP="00797956">
            <w:pPr>
              <w:spacing w:before="240"/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الزائرة الصحية</w:t>
            </w:r>
          </w:p>
          <w:p w:rsidR="003E24FD" w:rsidRPr="001452F8" w:rsidRDefault="003E24FD" w:rsidP="00797956">
            <w:pPr>
              <w:spacing w:before="240"/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طبيب المدرسة</w:t>
            </w:r>
          </w:p>
          <w:p w:rsidR="003E24FD" w:rsidRPr="001452F8" w:rsidRDefault="003E24FD" w:rsidP="00797956">
            <w:pPr>
              <w:spacing w:before="240"/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مدرسي العلوم</w:t>
            </w:r>
          </w:p>
          <w:p w:rsidR="003E24FD" w:rsidRPr="001452F8" w:rsidRDefault="003E24FD" w:rsidP="00797956">
            <w:pPr>
              <w:spacing w:before="240"/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1452F8" w:rsidRDefault="003E24FD" w:rsidP="00797956">
            <w:pPr>
              <w:spacing w:before="240"/>
              <w:jc w:val="center"/>
              <w:rPr>
                <w:b/>
                <w:sz w:val="28"/>
                <w:szCs w:val="28"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أخصائي الإعلام</w:t>
            </w:r>
          </w:p>
        </w:tc>
      </w:tr>
    </w:tbl>
    <w:p w:rsidR="003E24FD" w:rsidRDefault="003E24FD" w:rsidP="003E24FD">
      <w:pPr>
        <w:rPr>
          <w:b/>
          <w:rtl/>
          <w:lang w:bidi="ar-EG"/>
        </w:rPr>
      </w:pPr>
    </w:p>
    <w:p w:rsidR="003E24FD" w:rsidRDefault="003E24FD" w:rsidP="003E24FD">
      <w:pPr>
        <w:bidi w:val="0"/>
        <w:rPr>
          <w:b/>
          <w:rtl/>
          <w:lang w:bidi="ar-EG"/>
        </w:rPr>
      </w:pPr>
      <w:r>
        <w:rPr>
          <w:b/>
          <w:rtl/>
          <w:lang w:bidi="ar-EG"/>
        </w:rPr>
        <w:br w:type="page"/>
      </w:r>
    </w:p>
    <w:p w:rsidR="003E24FD" w:rsidRPr="00A9041D" w:rsidRDefault="003E24FD" w:rsidP="003E24FD">
      <w:pPr>
        <w:jc w:val="center"/>
        <w:rPr>
          <w:bCs/>
          <w:sz w:val="44"/>
          <w:szCs w:val="44"/>
          <w:rtl/>
          <w:lang w:bidi="ar-EG"/>
        </w:rPr>
      </w:pPr>
      <w:r w:rsidRPr="00A9041D">
        <w:rPr>
          <w:bCs/>
          <w:sz w:val="44"/>
          <w:szCs w:val="44"/>
          <w:rtl/>
          <w:lang w:bidi="ar-EG"/>
        </w:rPr>
        <w:lastRenderedPageBreak/>
        <w:t xml:space="preserve">خطة التحسين </w:t>
      </w:r>
      <w:r w:rsidRPr="00A9041D">
        <w:rPr>
          <w:rFonts w:hint="cs"/>
          <w:bCs/>
          <w:sz w:val="44"/>
          <w:szCs w:val="44"/>
          <w:rtl/>
          <w:lang w:bidi="ar-EG"/>
        </w:rPr>
        <w:t>المدرسي</w:t>
      </w:r>
    </w:p>
    <w:p w:rsidR="003E24FD" w:rsidRPr="001452F8" w:rsidRDefault="003E24FD" w:rsidP="003E24FD">
      <w:pPr>
        <w:jc w:val="center"/>
        <w:rPr>
          <w:b/>
          <w:sz w:val="32"/>
          <w:szCs w:val="32"/>
          <w:rtl/>
          <w:lang w:bidi="ar-EG"/>
        </w:rPr>
      </w:pPr>
      <w:r w:rsidRPr="001452F8">
        <w:rPr>
          <w:b/>
          <w:sz w:val="32"/>
          <w:szCs w:val="32"/>
          <w:rtl/>
          <w:lang w:bidi="ar-EG"/>
        </w:rPr>
        <w:t>(المجالات والمعايير التي لم تحقق مستوى الأداء المطلوب)</w:t>
      </w:r>
    </w:p>
    <w:p w:rsidR="003E24FD" w:rsidRPr="001452F8" w:rsidRDefault="003E24FD" w:rsidP="003E24FD">
      <w:pPr>
        <w:rPr>
          <w:b/>
          <w:sz w:val="32"/>
          <w:szCs w:val="32"/>
          <w:rtl/>
          <w:lang w:bidi="ar-EG"/>
        </w:rPr>
      </w:pPr>
      <w:r w:rsidRPr="001452F8">
        <w:rPr>
          <w:rFonts w:hint="cs"/>
          <w:b/>
          <w:sz w:val="32"/>
          <w:szCs w:val="32"/>
          <w:rtl/>
          <w:lang w:bidi="ar-EG"/>
        </w:rPr>
        <w:t xml:space="preserve">المجال ( 3  ) : الموارد المادية والبشرية </w:t>
      </w:r>
      <w:r w:rsidRPr="001452F8">
        <w:rPr>
          <w:rFonts w:hint="cs"/>
          <w:b/>
          <w:sz w:val="32"/>
          <w:szCs w:val="32"/>
          <w:rtl/>
          <w:lang w:bidi="ar-EG"/>
        </w:rPr>
        <w:tab/>
      </w:r>
      <w:r w:rsidRPr="001452F8">
        <w:rPr>
          <w:rFonts w:hint="cs"/>
          <w:b/>
          <w:sz w:val="32"/>
          <w:szCs w:val="32"/>
          <w:rtl/>
          <w:lang w:bidi="ar-EG"/>
        </w:rPr>
        <w:tab/>
      </w:r>
      <w:r w:rsidRPr="001452F8">
        <w:rPr>
          <w:rFonts w:hint="cs"/>
          <w:b/>
          <w:sz w:val="32"/>
          <w:szCs w:val="32"/>
          <w:rtl/>
          <w:lang w:bidi="ar-EG"/>
        </w:rPr>
        <w:tab/>
      </w:r>
      <w:r w:rsidRPr="001452F8">
        <w:rPr>
          <w:rFonts w:hint="cs"/>
          <w:b/>
          <w:sz w:val="32"/>
          <w:szCs w:val="32"/>
          <w:rtl/>
          <w:lang w:bidi="ar-EG"/>
        </w:rPr>
        <w:tab/>
      </w:r>
    </w:p>
    <w:p w:rsidR="003E24FD" w:rsidRDefault="003E24FD" w:rsidP="003E24FD">
      <w:pPr>
        <w:rPr>
          <w:b/>
          <w:sz w:val="32"/>
          <w:szCs w:val="32"/>
          <w:rtl/>
          <w:lang w:bidi="ar-EG"/>
        </w:rPr>
      </w:pPr>
      <w:r w:rsidRPr="001452F8">
        <w:rPr>
          <w:rFonts w:hint="cs"/>
          <w:b/>
          <w:sz w:val="32"/>
          <w:szCs w:val="32"/>
          <w:rtl/>
          <w:lang w:bidi="ar-EG"/>
        </w:rPr>
        <w:t xml:space="preserve">المعيار (  1 ) : زيادة مهارة العاملين والمتعلمين بالمدرسة في تحقيق الأمن والسلامة والتعامل مع الأزمات </w:t>
      </w:r>
    </w:p>
    <w:p w:rsidR="003E24FD" w:rsidRPr="001452F8" w:rsidRDefault="003E24FD" w:rsidP="003E24FD">
      <w:pPr>
        <w:rPr>
          <w:b/>
          <w:sz w:val="32"/>
          <w:szCs w:val="32"/>
          <w:rtl/>
          <w:lang w:bidi="ar-EG"/>
        </w:rPr>
      </w:pPr>
      <w:r w:rsidRPr="001452F8">
        <w:rPr>
          <w:rFonts w:hint="cs"/>
          <w:b/>
          <w:sz w:val="32"/>
          <w:szCs w:val="32"/>
          <w:rtl/>
          <w:lang w:bidi="ar-EG"/>
        </w:rPr>
        <w:t xml:space="preserve"> </w:t>
      </w:r>
    </w:p>
    <w:p w:rsidR="003E24FD" w:rsidRPr="001452F8" w:rsidRDefault="003E24FD" w:rsidP="003E24FD">
      <w:pPr>
        <w:jc w:val="center"/>
        <w:rPr>
          <w:b/>
          <w:sz w:val="32"/>
          <w:szCs w:val="32"/>
          <w:rtl/>
          <w:lang w:bidi="ar-EG"/>
        </w:rPr>
      </w:pPr>
      <w:r w:rsidRPr="001452F8">
        <w:rPr>
          <w:rFonts w:hint="cs"/>
          <w:b/>
          <w:sz w:val="32"/>
          <w:szCs w:val="32"/>
          <w:rtl/>
          <w:lang w:bidi="ar-EG"/>
        </w:rPr>
        <w:t>الهدف العام :  صيانة وإصلاح مكونات المبني المدرسي حتى يتلائم مع العملية التعليمية</w:t>
      </w:r>
    </w:p>
    <w:tbl>
      <w:tblPr>
        <w:bidiVisual/>
        <w:tblW w:w="10405" w:type="dxa"/>
        <w:tblInd w:w="-1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17"/>
        <w:gridCol w:w="2409"/>
        <w:gridCol w:w="900"/>
        <w:gridCol w:w="1080"/>
        <w:gridCol w:w="1652"/>
        <w:gridCol w:w="1104"/>
        <w:gridCol w:w="1143"/>
      </w:tblGrid>
      <w:tr w:rsidR="003E24FD" w:rsidRPr="001452F8" w:rsidTr="00797956">
        <w:tc>
          <w:tcPr>
            <w:tcW w:w="2117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1452F8">
              <w:rPr>
                <w:b/>
                <w:sz w:val="28"/>
                <w:szCs w:val="28"/>
                <w:rtl/>
                <w:lang w:bidi="ar-EG"/>
              </w:rPr>
              <w:t>الأهداف الإجرائية</w:t>
            </w:r>
          </w:p>
        </w:tc>
        <w:tc>
          <w:tcPr>
            <w:tcW w:w="2409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1452F8">
              <w:rPr>
                <w:b/>
                <w:sz w:val="28"/>
                <w:szCs w:val="28"/>
                <w:rtl/>
                <w:lang w:bidi="ar-EG"/>
              </w:rPr>
              <w:t>الاستراتيجيات (أنشطة</w:t>
            </w:r>
          </w:p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1452F8">
              <w:rPr>
                <w:b/>
                <w:sz w:val="28"/>
                <w:szCs w:val="28"/>
                <w:rtl/>
                <w:lang w:bidi="ar-EG"/>
              </w:rPr>
              <w:t>تحقيق الأهداف الإجرائية)</w:t>
            </w:r>
          </w:p>
        </w:tc>
        <w:tc>
          <w:tcPr>
            <w:tcW w:w="1980" w:type="dxa"/>
            <w:gridSpan w:val="2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1452F8">
              <w:rPr>
                <w:b/>
                <w:sz w:val="28"/>
                <w:szCs w:val="28"/>
                <w:rtl/>
                <w:lang w:bidi="ar-EG"/>
              </w:rPr>
              <w:t>الإمكانات المادية</w:t>
            </w:r>
          </w:p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1452F8">
              <w:rPr>
                <w:b/>
                <w:sz w:val="28"/>
                <w:szCs w:val="28"/>
                <w:rtl/>
                <w:lang w:bidi="ar-EG"/>
              </w:rPr>
              <w:t>والبشرية اللازمة ومصادرها</w:t>
            </w:r>
          </w:p>
        </w:tc>
        <w:tc>
          <w:tcPr>
            <w:tcW w:w="1652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1452F8">
              <w:rPr>
                <w:b/>
                <w:sz w:val="28"/>
                <w:szCs w:val="28"/>
                <w:rtl/>
                <w:lang w:bidi="ar-EG"/>
              </w:rPr>
              <w:t>مؤشرات النجاح</w:t>
            </w:r>
          </w:p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1452F8">
              <w:rPr>
                <w:b/>
                <w:sz w:val="28"/>
                <w:szCs w:val="28"/>
                <w:rtl/>
                <w:lang w:bidi="ar-EG"/>
              </w:rPr>
              <w:t>(الأدلة والشواهد)</w:t>
            </w:r>
          </w:p>
        </w:tc>
        <w:tc>
          <w:tcPr>
            <w:tcW w:w="1104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1452F8">
              <w:rPr>
                <w:b/>
                <w:sz w:val="28"/>
                <w:szCs w:val="28"/>
                <w:rtl/>
                <w:lang w:bidi="ar-EG"/>
              </w:rPr>
              <w:t>التاريخ</w:t>
            </w:r>
          </w:p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1452F8">
              <w:rPr>
                <w:b/>
                <w:sz w:val="28"/>
                <w:szCs w:val="28"/>
                <w:rtl/>
                <w:lang w:bidi="ar-EG"/>
              </w:rPr>
              <w:t>المتوقع للإنجاز</w:t>
            </w:r>
          </w:p>
        </w:tc>
        <w:tc>
          <w:tcPr>
            <w:tcW w:w="1143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9D9D9"/>
            <w:vAlign w:val="center"/>
          </w:tcPr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1452F8">
              <w:rPr>
                <w:b/>
                <w:sz w:val="28"/>
                <w:szCs w:val="28"/>
                <w:rtl/>
                <w:lang w:bidi="ar-EG"/>
              </w:rPr>
              <w:t>مسئولية التنفيذ</w:t>
            </w:r>
          </w:p>
        </w:tc>
      </w:tr>
      <w:tr w:rsidR="003E24FD" w:rsidRPr="001452F8" w:rsidTr="00797956">
        <w:tc>
          <w:tcPr>
            <w:tcW w:w="2117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بنهاية عام 2011/2012 يتم زيادة مهارة العاملين والمتعلمين بالمدرسة في تحقيق الأمن والسلامة والتعامل مع الأزمات</w:t>
            </w:r>
          </w:p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</w:p>
        </w:tc>
        <w:tc>
          <w:tcPr>
            <w:tcW w:w="2409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1- عمل توعية عن قواعد الأمن والسلامة من خلال</w:t>
            </w:r>
          </w:p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 xml:space="preserve">مطويات </w:t>
            </w:r>
            <w:r w:rsidRPr="001452F8">
              <w:rPr>
                <w:b/>
                <w:sz w:val="28"/>
                <w:szCs w:val="28"/>
                <w:rtl/>
                <w:lang w:bidi="ar-EG"/>
              </w:rPr>
              <w:t>–</w:t>
            </w: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 xml:space="preserve"> كلمات إذاعية </w:t>
            </w:r>
            <w:r w:rsidRPr="001452F8">
              <w:rPr>
                <w:b/>
                <w:sz w:val="28"/>
                <w:szCs w:val="28"/>
                <w:rtl/>
                <w:lang w:bidi="ar-EG"/>
              </w:rPr>
              <w:t>–</w:t>
            </w: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 xml:space="preserve"> صحيفة مدرسية</w:t>
            </w:r>
          </w:p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2- تشكيل فريق لإدارة الأزمات من العاملين والمتعلمين بالمدرسة</w:t>
            </w:r>
          </w:p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3- عمل خطة للتدريب على إدارة الأزمات وقواعد الأمن والسلامة .</w:t>
            </w:r>
          </w:p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4- تدريب كوادر للتعامل مع الأزمات</w:t>
            </w:r>
          </w:p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5- تدريب الطالبات على الإسعافات الأولية</w:t>
            </w:r>
          </w:p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6- إعداد قاعدة بيانات لأولياء الأمور الذين يمكن الاستعانة بهم</w:t>
            </w:r>
          </w:p>
        </w:tc>
        <w:tc>
          <w:tcPr>
            <w:tcW w:w="900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مادية</w:t>
            </w:r>
          </w:p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قاعة تدريب</w:t>
            </w:r>
          </w:p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أوراق</w:t>
            </w:r>
          </w:p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</w:p>
        </w:tc>
        <w:tc>
          <w:tcPr>
            <w:tcW w:w="1080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بشرية</w:t>
            </w:r>
          </w:p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مسئول الدفاع المدني</w:t>
            </w:r>
          </w:p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مسئول الأمن ووزارة الصحة</w:t>
            </w:r>
          </w:p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طبيب المدرسة</w:t>
            </w:r>
          </w:p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الزائرة الصحية</w:t>
            </w:r>
          </w:p>
        </w:tc>
        <w:tc>
          <w:tcPr>
            <w:tcW w:w="1652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967105</wp:posOffset>
                      </wp:positionH>
                      <wp:positionV relativeFrom="paragraph">
                        <wp:posOffset>298449</wp:posOffset>
                      </wp:positionV>
                      <wp:extent cx="1266825" cy="0"/>
                      <wp:effectExtent l="0" t="19050" r="9525" b="19050"/>
                      <wp:wrapNone/>
                      <wp:docPr id="9" name="Straight Connector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1266825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 cap="flat" cmpd="thickThin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9" o:spid="_x0000_s1026" style="position:absolute;left:0;text-align:left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margin" from="76.15pt,23.5pt" to="175.9pt,2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" strokecolor="windowText" strokeweight="2.25pt">
                      <v:stroke linestyle="thickThin"/>
                      <o:lock v:ext="edit" shapetype="f"/>
                    </v:line>
                  </w:pict>
                </mc:Fallback>
              </mc:AlternateContent>
            </w: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- كشف بتشكيل الفريق</w:t>
            </w:r>
          </w:p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- اللافتات</w:t>
            </w:r>
          </w:p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- المادة التدريبية</w:t>
            </w:r>
          </w:p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- اللوحات</w:t>
            </w:r>
          </w:p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- الإرشادات</w:t>
            </w:r>
          </w:p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- خطة التدريب</w:t>
            </w:r>
          </w:p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- كشوف حضور وانصراف المتدربين</w:t>
            </w:r>
          </w:p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- قاعدة بيانات لأولياء الأمور</w:t>
            </w:r>
          </w:p>
        </w:tc>
        <w:tc>
          <w:tcPr>
            <w:tcW w:w="1104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الأسبوع الأخير من شهر ديسمبر</w:t>
            </w:r>
          </w:p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من 24/12</w:t>
            </w:r>
          </w:p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إلى</w:t>
            </w:r>
          </w:p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29/12</w:t>
            </w:r>
          </w:p>
        </w:tc>
        <w:tc>
          <w:tcPr>
            <w:tcW w:w="1143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مدير المدرسة</w:t>
            </w:r>
          </w:p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الزائرة الصحية</w:t>
            </w:r>
          </w:p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طبيب المدرسة</w:t>
            </w:r>
          </w:p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مدرسي العلوم</w:t>
            </w:r>
          </w:p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أخصائي الإعلام</w:t>
            </w:r>
          </w:p>
        </w:tc>
      </w:tr>
    </w:tbl>
    <w:p w:rsidR="003E24FD" w:rsidRDefault="003E24FD" w:rsidP="003E24FD">
      <w:pPr>
        <w:rPr>
          <w:b/>
          <w:rtl/>
          <w:lang w:bidi="ar-EG"/>
        </w:rPr>
      </w:pPr>
    </w:p>
    <w:p w:rsidR="003E24FD" w:rsidRDefault="003E24FD" w:rsidP="003E24FD">
      <w:pPr>
        <w:bidi w:val="0"/>
        <w:rPr>
          <w:b/>
          <w:rtl/>
          <w:lang w:bidi="ar-EG"/>
        </w:rPr>
      </w:pPr>
      <w:r>
        <w:rPr>
          <w:b/>
          <w:rtl/>
          <w:lang w:bidi="ar-EG"/>
        </w:rPr>
        <w:br w:type="page"/>
      </w:r>
    </w:p>
    <w:p w:rsidR="003E24FD" w:rsidRPr="00A9041D" w:rsidRDefault="003E24FD" w:rsidP="003E24FD">
      <w:pPr>
        <w:jc w:val="center"/>
        <w:rPr>
          <w:bCs/>
          <w:sz w:val="44"/>
          <w:szCs w:val="44"/>
          <w:rtl/>
          <w:lang w:bidi="ar-EG"/>
        </w:rPr>
      </w:pPr>
      <w:r w:rsidRPr="00A9041D">
        <w:rPr>
          <w:bCs/>
          <w:sz w:val="44"/>
          <w:szCs w:val="44"/>
          <w:rtl/>
          <w:lang w:bidi="ar-EG"/>
        </w:rPr>
        <w:lastRenderedPageBreak/>
        <w:t xml:space="preserve">خطة التحسين </w:t>
      </w:r>
      <w:r w:rsidRPr="00A9041D">
        <w:rPr>
          <w:rFonts w:hint="cs"/>
          <w:bCs/>
          <w:sz w:val="44"/>
          <w:szCs w:val="44"/>
          <w:rtl/>
          <w:lang w:bidi="ar-EG"/>
        </w:rPr>
        <w:t>المدرسي</w:t>
      </w:r>
    </w:p>
    <w:p w:rsidR="003E24FD" w:rsidRPr="001452F8" w:rsidRDefault="003E24FD" w:rsidP="003E24FD">
      <w:pPr>
        <w:jc w:val="center"/>
        <w:rPr>
          <w:b/>
          <w:sz w:val="32"/>
          <w:szCs w:val="32"/>
          <w:rtl/>
          <w:lang w:bidi="ar-EG"/>
        </w:rPr>
      </w:pPr>
      <w:r w:rsidRPr="001452F8">
        <w:rPr>
          <w:b/>
          <w:sz w:val="32"/>
          <w:szCs w:val="32"/>
          <w:rtl/>
          <w:lang w:bidi="ar-EG"/>
        </w:rPr>
        <w:t>(المجالات والمعايير التي لم تحقق مستوى الأداء المطلوب)</w:t>
      </w:r>
    </w:p>
    <w:p w:rsidR="003E24FD" w:rsidRDefault="003E24FD" w:rsidP="003E24FD">
      <w:pPr>
        <w:rPr>
          <w:b/>
          <w:sz w:val="32"/>
          <w:szCs w:val="32"/>
          <w:rtl/>
          <w:lang w:bidi="ar-EG"/>
        </w:rPr>
      </w:pPr>
      <w:r w:rsidRPr="001452F8">
        <w:rPr>
          <w:rFonts w:hint="cs"/>
          <w:b/>
          <w:sz w:val="32"/>
          <w:szCs w:val="32"/>
          <w:rtl/>
          <w:lang w:bidi="ar-EG"/>
        </w:rPr>
        <w:t>المجال ( 4  ) : المشاركة المجتمعية</w:t>
      </w:r>
      <w:r w:rsidRPr="001452F8">
        <w:rPr>
          <w:rFonts w:hint="cs"/>
          <w:b/>
          <w:sz w:val="32"/>
          <w:szCs w:val="32"/>
          <w:rtl/>
          <w:lang w:bidi="ar-EG"/>
        </w:rPr>
        <w:tab/>
      </w:r>
      <w:r w:rsidRPr="001452F8">
        <w:rPr>
          <w:rFonts w:hint="cs"/>
          <w:b/>
          <w:sz w:val="32"/>
          <w:szCs w:val="32"/>
          <w:rtl/>
          <w:lang w:bidi="ar-EG"/>
        </w:rPr>
        <w:tab/>
      </w:r>
    </w:p>
    <w:p w:rsidR="003E24FD" w:rsidRDefault="003E24FD" w:rsidP="003E24FD">
      <w:pPr>
        <w:rPr>
          <w:b/>
          <w:sz w:val="32"/>
          <w:szCs w:val="32"/>
          <w:rtl/>
          <w:lang w:bidi="ar-EG"/>
        </w:rPr>
      </w:pPr>
      <w:r w:rsidRPr="001452F8">
        <w:rPr>
          <w:rFonts w:hint="cs"/>
          <w:b/>
          <w:sz w:val="32"/>
          <w:szCs w:val="32"/>
          <w:rtl/>
          <w:lang w:bidi="ar-EG"/>
        </w:rPr>
        <w:t xml:space="preserve">المعيار (  1 ) : توافر شراكة فعالة بين المؤسسة والأسرة والمجتمع المحلي  </w:t>
      </w:r>
    </w:p>
    <w:p w:rsidR="003E24FD" w:rsidRPr="001452F8" w:rsidRDefault="003E24FD" w:rsidP="003E24FD">
      <w:pPr>
        <w:rPr>
          <w:b/>
          <w:sz w:val="32"/>
          <w:szCs w:val="32"/>
          <w:rtl/>
          <w:lang w:bidi="ar-EG"/>
        </w:rPr>
      </w:pPr>
    </w:p>
    <w:p w:rsidR="003E24FD" w:rsidRPr="001452F8" w:rsidRDefault="003E24FD" w:rsidP="003E24FD">
      <w:pPr>
        <w:jc w:val="center"/>
        <w:rPr>
          <w:b/>
          <w:sz w:val="32"/>
          <w:szCs w:val="32"/>
          <w:rtl/>
          <w:lang w:bidi="ar-EG"/>
        </w:rPr>
      </w:pPr>
      <w:r w:rsidRPr="001452F8">
        <w:rPr>
          <w:rFonts w:hint="cs"/>
          <w:b/>
          <w:sz w:val="32"/>
          <w:szCs w:val="32"/>
          <w:rtl/>
          <w:lang w:bidi="ar-EG"/>
        </w:rPr>
        <w:t>الهدف العام :  توظيف إمكانيات المدرسة في خدمة المجتمع</w:t>
      </w:r>
    </w:p>
    <w:tbl>
      <w:tblPr>
        <w:bidiVisual/>
        <w:tblW w:w="10467" w:type="dxa"/>
        <w:tblInd w:w="-1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14"/>
        <w:gridCol w:w="2835"/>
        <w:gridCol w:w="905"/>
        <w:gridCol w:w="1079"/>
        <w:gridCol w:w="1387"/>
        <w:gridCol w:w="1104"/>
        <w:gridCol w:w="1143"/>
      </w:tblGrid>
      <w:tr w:rsidR="003E24FD" w:rsidRPr="001452F8" w:rsidTr="00797956">
        <w:tc>
          <w:tcPr>
            <w:tcW w:w="2014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1452F8">
              <w:rPr>
                <w:b/>
                <w:sz w:val="28"/>
                <w:szCs w:val="28"/>
                <w:rtl/>
                <w:lang w:bidi="ar-EG"/>
              </w:rPr>
              <w:t>الأهداف الإجرائية</w:t>
            </w:r>
          </w:p>
        </w:tc>
        <w:tc>
          <w:tcPr>
            <w:tcW w:w="2835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1452F8">
              <w:rPr>
                <w:b/>
                <w:sz w:val="28"/>
                <w:szCs w:val="28"/>
                <w:rtl/>
                <w:lang w:bidi="ar-EG"/>
              </w:rPr>
              <w:t>الاستراتيجيات (أنشطة</w:t>
            </w:r>
          </w:p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1452F8">
              <w:rPr>
                <w:b/>
                <w:sz w:val="28"/>
                <w:szCs w:val="28"/>
                <w:rtl/>
                <w:lang w:bidi="ar-EG"/>
              </w:rPr>
              <w:t>تحقيق الأهداف الإجرائية)</w:t>
            </w:r>
          </w:p>
        </w:tc>
        <w:tc>
          <w:tcPr>
            <w:tcW w:w="1984" w:type="dxa"/>
            <w:gridSpan w:val="2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1452F8">
              <w:rPr>
                <w:b/>
                <w:sz w:val="28"/>
                <w:szCs w:val="28"/>
                <w:rtl/>
                <w:lang w:bidi="ar-EG"/>
              </w:rPr>
              <w:t>الإمكانات المادية</w:t>
            </w:r>
          </w:p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1452F8">
              <w:rPr>
                <w:b/>
                <w:sz w:val="28"/>
                <w:szCs w:val="28"/>
                <w:rtl/>
                <w:lang w:bidi="ar-EG"/>
              </w:rPr>
              <w:t>والبشرية اللازمة ومصادرها</w:t>
            </w:r>
          </w:p>
        </w:tc>
        <w:tc>
          <w:tcPr>
            <w:tcW w:w="1387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1452F8">
              <w:rPr>
                <w:b/>
                <w:sz w:val="28"/>
                <w:szCs w:val="28"/>
                <w:rtl/>
                <w:lang w:bidi="ar-EG"/>
              </w:rPr>
              <w:t>مؤشرات النجاح</w:t>
            </w:r>
          </w:p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1452F8">
              <w:rPr>
                <w:b/>
                <w:sz w:val="28"/>
                <w:szCs w:val="28"/>
                <w:rtl/>
                <w:lang w:bidi="ar-EG"/>
              </w:rPr>
              <w:t>(الأدلة والشواهد)</w:t>
            </w:r>
          </w:p>
        </w:tc>
        <w:tc>
          <w:tcPr>
            <w:tcW w:w="1104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1452F8">
              <w:rPr>
                <w:b/>
                <w:sz w:val="28"/>
                <w:szCs w:val="28"/>
                <w:rtl/>
                <w:lang w:bidi="ar-EG"/>
              </w:rPr>
              <w:t>التاريخ</w:t>
            </w:r>
          </w:p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1452F8">
              <w:rPr>
                <w:b/>
                <w:sz w:val="28"/>
                <w:szCs w:val="28"/>
                <w:rtl/>
                <w:lang w:bidi="ar-EG"/>
              </w:rPr>
              <w:t>المتوقع للإنجاز</w:t>
            </w:r>
          </w:p>
        </w:tc>
        <w:tc>
          <w:tcPr>
            <w:tcW w:w="1143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9D9D9"/>
            <w:vAlign w:val="center"/>
          </w:tcPr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1452F8">
              <w:rPr>
                <w:b/>
                <w:sz w:val="28"/>
                <w:szCs w:val="28"/>
                <w:rtl/>
                <w:lang w:bidi="ar-EG"/>
              </w:rPr>
              <w:t>مسئولية التنفيذ</w:t>
            </w:r>
          </w:p>
        </w:tc>
      </w:tr>
      <w:tr w:rsidR="003E24FD" w:rsidRPr="001452F8" w:rsidTr="00797956">
        <w:tc>
          <w:tcPr>
            <w:tcW w:w="2014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بنهاية العام الدراسي 2011/2012  يتم توظيف إمكانيات المدرسة المادية والبشرية بالمدرسة في خدمة المجتمع المحلي</w:t>
            </w:r>
          </w:p>
        </w:tc>
        <w:tc>
          <w:tcPr>
            <w:tcW w:w="2835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- حصر احتياجات المجتمع</w:t>
            </w:r>
          </w:p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 xml:space="preserve">- التوعية بأهمية المشاركة المجتمعية للمجتمع المحلي من خلال ( المطويات </w:t>
            </w:r>
            <w:r w:rsidRPr="001452F8">
              <w:rPr>
                <w:b/>
                <w:sz w:val="28"/>
                <w:szCs w:val="28"/>
                <w:rtl/>
                <w:lang w:bidi="ar-EG"/>
              </w:rPr>
              <w:t>–</w:t>
            </w: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 xml:space="preserve"> اللافتات </w:t>
            </w:r>
            <w:r w:rsidRPr="001452F8">
              <w:rPr>
                <w:b/>
                <w:sz w:val="28"/>
                <w:szCs w:val="28"/>
                <w:rtl/>
                <w:lang w:bidi="ar-EG"/>
              </w:rPr>
              <w:t>–</w:t>
            </w: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 xml:space="preserve"> الندوات </w:t>
            </w:r>
            <w:r w:rsidRPr="001452F8">
              <w:rPr>
                <w:b/>
                <w:sz w:val="28"/>
                <w:szCs w:val="28"/>
                <w:rtl/>
                <w:lang w:bidi="ar-EG"/>
              </w:rPr>
              <w:t>–</w:t>
            </w: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 xml:space="preserve"> موقع المدرسة )</w:t>
            </w:r>
          </w:p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- عمل قاعد بيانات لأولياء أمور الطالبات</w:t>
            </w:r>
          </w:p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- سجل تبادل الزيارات</w:t>
            </w:r>
          </w:p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- عمل خطة لتوظيف الموارد المادية والبشرية في خدمة المجتمع المحلي</w:t>
            </w:r>
          </w:p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- تدشين موقع الكتروني للمدرسة</w:t>
            </w:r>
          </w:p>
        </w:tc>
        <w:tc>
          <w:tcPr>
            <w:tcW w:w="905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مادية</w:t>
            </w:r>
          </w:p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أوراق</w:t>
            </w:r>
          </w:p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</w:p>
        </w:tc>
        <w:tc>
          <w:tcPr>
            <w:tcW w:w="1079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بشرية</w:t>
            </w:r>
          </w:p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أخصائي اجتماعي</w:t>
            </w:r>
          </w:p>
        </w:tc>
        <w:tc>
          <w:tcPr>
            <w:tcW w:w="1387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806450</wp:posOffset>
                      </wp:positionH>
                      <wp:positionV relativeFrom="paragraph">
                        <wp:posOffset>316864</wp:posOffset>
                      </wp:positionV>
                      <wp:extent cx="1266825" cy="0"/>
                      <wp:effectExtent l="0" t="19050" r="9525" b="19050"/>
                      <wp:wrapNone/>
                      <wp:docPr id="10" name="Straight Connector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1266825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 cap="flat" cmpd="thickThin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10" o:spid="_x0000_s1026" style="position:absolute;left:0;text-align:left;z-index:2516623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margin" from="63.5pt,24.95pt" to="163.25pt,2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" strokecolor="windowText" strokeweight="2.25pt">
                      <v:stroke linestyle="thickThin"/>
                      <o:lock v:ext="edit" shapetype="f"/>
                    </v:line>
                  </w:pict>
                </mc:Fallback>
              </mc:AlternateContent>
            </w: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- كشف باحتياجات المجتمع المحلي</w:t>
            </w:r>
          </w:p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- مطويات</w:t>
            </w:r>
          </w:p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-لافتات</w:t>
            </w:r>
          </w:p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- ندوات</w:t>
            </w:r>
          </w:p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- قاعدة بيانات</w:t>
            </w:r>
          </w:p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- سجل تبادل الزيارات</w:t>
            </w:r>
          </w:p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- صورة عقد الموقع</w:t>
            </w:r>
          </w:p>
        </w:tc>
        <w:tc>
          <w:tcPr>
            <w:tcW w:w="1104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بداية من شهر</w:t>
            </w:r>
          </w:p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إلى</w:t>
            </w:r>
          </w:p>
        </w:tc>
        <w:tc>
          <w:tcPr>
            <w:tcW w:w="1143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الأخصائي الاجتماعي</w:t>
            </w:r>
          </w:p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مدير المدرسة</w:t>
            </w:r>
          </w:p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أخصائي الإعلام التربوي</w:t>
            </w:r>
          </w:p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</w:p>
        </w:tc>
      </w:tr>
      <w:tr w:rsidR="003E24FD" w:rsidRPr="001452F8" w:rsidTr="00797956">
        <w:tc>
          <w:tcPr>
            <w:tcW w:w="2014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بنهاية العام الدراسي 2011/2012  يتم توظيف إمكانيات المجتمع المحلي لخدمة المدرسة</w:t>
            </w:r>
          </w:p>
        </w:tc>
        <w:tc>
          <w:tcPr>
            <w:tcW w:w="2835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- عمل بروتوكلات مع الجمعيات الأهلية التي يمكن أن تخدم المدرسة</w:t>
            </w:r>
          </w:p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- عمل شراكة مع جمعية الشبان المسلمين</w:t>
            </w:r>
          </w:p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- عمل شراكة مع قصر الثقافة</w:t>
            </w:r>
          </w:p>
        </w:tc>
        <w:tc>
          <w:tcPr>
            <w:tcW w:w="905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1452F8" w:rsidRDefault="003E24FD" w:rsidP="00797956">
            <w:pPr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أوراق</w:t>
            </w:r>
          </w:p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أقلام</w:t>
            </w:r>
          </w:p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</w:p>
        </w:tc>
        <w:tc>
          <w:tcPr>
            <w:tcW w:w="1079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أخصائي اجتماعي</w:t>
            </w:r>
          </w:p>
        </w:tc>
        <w:tc>
          <w:tcPr>
            <w:tcW w:w="1387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صورة من البروتوكولات بين المدرسة والمجتمع المحلي</w:t>
            </w:r>
          </w:p>
        </w:tc>
        <w:tc>
          <w:tcPr>
            <w:tcW w:w="1104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بداية من شهر</w:t>
            </w:r>
          </w:p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إلى</w:t>
            </w:r>
          </w:p>
        </w:tc>
        <w:tc>
          <w:tcPr>
            <w:tcW w:w="1143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الأخصائي الاجتماعي</w:t>
            </w:r>
          </w:p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1452F8">
              <w:rPr>
                <w:rFonts w:hint="cs"/>
                <w:b/>
                <w:sz w:val="28"/>
                <w:szCs w:val="28"/>
                <w:rtl/>
                <w:lang w:bidi="ar-EG"/>
              </w:rPr>
              <w:t>مدير المدرسة</w:t>
            </w:r>
          </w:p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1452F8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</w:p>
        </w:tc>
      </w:tr>
    </w:tbl>
    <w:p w:rsidR="003E24FD" w:rsidRDefault="003E24FD" w:rsidP="003E24FD">
      <w:pPr>
        <w:rPr>
          <w:b/>
          <w:rtl/>
          <w:lang w:bidi="ar-EG"/>
        </w:rPr>
      </w:pPr>
    </w:p>
    <w:p w:rsidR="003E24FD" w:rsidRDefault="003E24FD" w:rsidP="003E24FD">
      <w:pPr>
        <w:bidi w:val="0"/>
        <w:rPr>
          <w:b/>
          <w:rtl/>
          <w:lang w:bidi="ar-EG"/>
        </w:rPr>
      </w:pPr>
      <w:r>
        <w:rPr>
          <w:b/>
          <w:rtl/>
          <w:lang w:bidi="ar-EG"/>
        </w:rPr>
        <w:br w:type="page"/>
      </w:r>
    </w:p>
    <w:p w:rsidR="003E24FD" w:rsidRPr="00A9041D" w:rsidRDefault="003E24FD" w:rsidP="003E24FD">
      <w:pPr>
        <w:jc w:val="center"/>
        <w:rPr>
          <w:bCs/>
          <w:sz w:val="44"/>
          <w:szCs w:val="44"/>
          <w:rtl/>
          <w:lang w:bidi="ar-EG"/>
        </w:rPr>
      </w:pPr>
      <w:r w:rsidRPr="00A9041D">
        <w:rPr>
          <w:bCs/>
          <w:sz w:val="44"/>
          <w:szCs w:val="44"/>
          <w:rtl/>
          <w:lang w:bidi="ar-EG"/>
        </w:rPr>
        <w:lastRenderedPageBreak/>
        <w:t xml:space="preserve">خطة التحسين </w:t>
      </w:r>
      <w:r w:rsidRPr="00A9041D">
        <w:rPr>
          <w:rFonts w:hint="cs"/>
          <w:bCs/>
          <w:sz w:val="44"/>
          <w:szCs w:val="44"/>
          <w:rtl/>
          <w:lang w:bidi="ar-EG"/>
        </w:rPr>
        <w:t>المدرسي</w:t>
      </w:r>
    </w:p>
    <w:p w:rsidR="003E24FD" w:rsidRPr="000221CD" w:rsidRDefault="003E24FD" w:rsidP="003E24FD">
      <w:pPr>
        <w:jc w:val="center"/>
        <w:rPr>
          <w:b/>
          <w:sz w:val="32"/>
          <w:szCs w:val="32"/>
          <w:rtl/>
          <w:lang w:bidi="ar-EG"/>
        </w:rPr>
      </w:pPr>
      <w:r w:rsidRPr="000221CD">
        <w:rPr>
          <w:b/>
          <w:sz w:val="32"/>
          <w:szCs w:val="32"/>
          <w:rtl/>
          <w:lang w:bidi="ar-EG"/>
        </w:rPr>
        <w:t>(المجالات والمعايير التي لم تحقق مستوى الأداء المطلوب)</w:t>
      </w:r>
    </w:p>
    <w:p w:rsidR="003E24FD" w:rsidRPr="000221CD" w:rsidRDefault="003E24FD" w:rsidP="003E24FD">
      <w:pPr>
        <w:rPr>
          <w:b/>
          <w:sz w:val="32"/>
          <w:szCs w:val="32"/>
          <w:rtl/>
          <w:lang w:bidi="ar-EG"/>
        </w:rPr>
      </w:pPr>
      <w:r w:rsidRPr="000221CD">
        <w:rPr>
          <w:rFonts w:hint="cs"/>
          <w:b/>
          <w:sz w:val="32"/>
          <w:szCs w:val="32"/>
          <w:rtl/>
          <w:lang w:bidi="ar-EG"/>
        </w:rPr>
        <w:t xml:space="preserve">المجال ( 5  ) : توكيد الجودة والمساءلة </w:t>
      </w:r>
      <w:r w:rsidRPr="000221CD">
        <w:rPr>
          <w:rFonts w:hint="cs"/>
          <w:b/>
          <w:sz w:val="32"/>
          <w:szCs w:val="32"/>
          <w:rtl/>
          <w:lang w:bidi="ar-EG"/>
        </w:rPr>
        <w:tab/>
      </w:r>
      <w:r w:rsidRPr="000221CD">
        <w:rPr>
          <w:rFonts w:hint="cs"/>
          <w:b/>
          <w:sz w:val="32"/>
          <w:szCs w:val="32"/>
          <w:rtl/>
          <w:lang w:bidi="ar-EG"/>
        </w:rPr>
        <w:tab/>
      </w:r>
      <w:r w:rsidRPr="000221CD">
        <w:rPr>
          <w:rFonts w:hint="cs"/>
          <w:b/>
          <w:sz w:val="32"/>
          <w:szCs w:val="32"/>
          <w:rtl/>
          <w:lang w:bidi="ar-EG"/>
        </w:rPr>
        <w:tab/>
      </w:r>
    </w:p>
    <w:p w:rsidR="003E24FD" w:rsidRPr="000221CD" w:rsidRDefault="003E24FD" w:rsidP="003E24FD">
      <w:pPr>
        <w:rPr>
          <w:b/>
          <w:sz w:val="32"/>
          <w:szCs w:val="32"/>
          <w:rtl/>
          <w:lang w:bidi="ar-EG"/>
        </w:rPr>
      </w:pPr>
      <w:r w:rsidRPr="000221CD">
        <w:rPr>
          <w:rFonts w:hint="cs"/>
          <w:b/>
          <w:sz w:val="32"/>
          <w:szCs w:val="32"/>
          <w:rtl/>
          <w:lang w:bidi="ar-EG"/>
        </w:rPr>
        <w:t xml:space="preserve">المعيار (  1 ) : </w:t>
      </w:r>
    </w:p>
    <w:p w:rsidR="003E24FD" w:rsidRPr="000221CD" w:rsidRDefault="003E24FD" w:rsidP="003E24FD">
      <w:pPr>
        <w:rPr>
          <w:b/>
          <w:sz w:val="32"/>
          <w:szCs w:val="32"/>
          <w:rtl/>
          <w:lang w:bidi="ar-EG"/>
        </w:rPr>
      </w:pPr>
    </w:p>
    <w:p w:rsidR="003E24FD" w:rsidRPr="000221CD" w:rsidRDefault="003E24FD" w:rsidP="003E24FD">
      <w:pPr>
        <w:jc w:val="center"/>
        <w:rPr>
          <w:b/>
          <w:sz w:val="32"/>
          <w:szCs w:val="32"/>
          <w:rtl/>
          <w:lang w:bidi="ar-EG"/>
        </w:rPr>
      </w:pPr>
      <w:r w:rsidRPr="000221CD">
        <w:rPr>
          <w:rFonts w:hint="cs"/>
          <w:b/>
          <w:sz w:val="32"/>
          <w:szCs w:val="32"/>
          <w:rtl/>
          <w:lang w:bidi="ar-EG"/>
        </w:rPr>
        <w:t>الهدف العام :  زيادة تبادل الخبرات لوحدة التدريب مع الوحدات المماثلة</w:t>
      </w:r>
    </w:p>
    <w:tbl>
      <w:tblPr>
        <w:tblpPr w:leftFromText="180" w:rightFromText="180" w:vertAnchor="text" w:horzAnchor="margin" w:tblpXSpec="center" w:tblpY="271"/>
        <w:tblOverlap w:val="never"/>
        <w:bidiVisual/>
        <w:tblW w:w="11115" w:type="dxa"/>
        <w:tblInd w:w="-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17"/>
        <w:gridCol w:w="2409"/>
        <w:gridCol w:w="900"/>
        <w:gridCol w:w="1293"/>
        <w:gridCol w:w="1439"/>
        <w:gridCol w:w="1113"/>
        <w:gridCol w:w="1844"/>
      </w:tblGrid>
      <w:tr w:rsidR="003E24FD" w:rsidRPr="006720B6" w:rsidTr="00797956">
        <w:tc>
          <w:tcPr>
            <w:tcW w:w="2117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3E24FD" w:rsidRPr="006720B6" w:rsidRDefault="003E24FD" w:rsidP="00797956">
            <w:pPr>
              <w:jc w:val="center"/>
              <w:rPr>
                <w:b/>
                <w:sz w:val="32"/>
                <w:szCs w:val="32"/>
                <w:lang w:bidi="ar-EG"/>
              </w:rPr>
            </w:pPr>
            <w:r w:rsidRPr="006720B6">
              <w:rPr>
                <w:b/>
                <w:sz w:val="32"/>
                <w:szCs w:val="32"/>
                <w:rtl/>
                <w:lang w:bidi="ar-EG"/>
              </w:rPr>
              <w:t>الأهداف الإجرائية</w:t>
            </w:r>
          </w:p>
        </w:tc>
        <w:tc>
          <w:tcPr>
            <w:tcW w:w="2409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3E24FD" w:rsidRPr="006720B6" w:rsidRDefault="003E24FD" w:rsidP="00797956">
            <w:pPr>
              <w:jc w:val="center"/>
              <w:rPr>
                <w:b/>
                <w:sz w:val="32"/>
                <w:szCs w:val="32"/>
                <w:rtl/>
                <w:lang w:bidi="ar-EG"/>
              </w:rPr>
            </w:pPr>
            <w:r w:rsidRPr="006720B6">
              <w:rPr>
                <w:b/>
                <w:sz w:val="32"/>
                <w:szCs w:val="32"/>
                <w:rtl/>
                <w:lang w:bidi="ar-EG"/>
              </w:rPr>
              <w:t>الاستراتيجيات (أنشطة</w:t>
            </w:r>
          </w:p>
          <w:p w:rsidR="003E24FD" w:rsidRPr="006720B6" w:rsidRDefault="003E24FD" w:rsidP="00797956">
            <w:pPr>
              <w:jc w:val="center"/>
              <w:rPr>
                <w:b/>
                <w:sz w:val="32"/>
                <w:szCs w:val="32"/>
                <w:lang w:bidi="ar-EG"/>
              </w:rPr>
            </w:pPr>
            <w:r w:rsidRPr="006720B6">
              <w:rPr>
                <w:b/>
                <w:sz w:val="32"/>
                <w:szCs w:val="32"/>
                <w:rtl/>
                <w:lang w:bidi="ar-EG"/>
              </w:rPr>
              <w:t>تحقيق الأهداف الإجرائية)</w:t>
            </w:r>
          </w:p>
        </w:tc>
        <w:tc>
          <w:tcPr>
            <w:tcW w:w="2193" w:type="dxa"/>
            <w:gridSpan w:val="2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3E24FD" w:rsidRPr="006720B6" w:rsidRDefault="003E24FD" w:rsidP="00797956">
            <w:pPr>
              <w:jc w:val="center"/>
              <w:rPr>
                <w:b/>
                <w:sz w:val="32"/>
                <w:szCs w:val="32"/>
                <w:rtl/>
                <w:lang w:bidi="ar-EG"/>
              </w:rPr>
            </w:pPr>
            <w:r w:rsidRPr="006720B6">
              <w:rPr>
                <w:b/>
                <w:sz w:val="32"/>
                <w:szCs w:val="32"/>
                <w:rtl/>
                <w:lang w:bidi="ar-EG"/>
              </w:rPr>
              <w:t>الإمكانات المادية</w:t>
            </w:r>
          </w:p>
          <w:p w:rsidR="003E24FD" w:rsidRPr="006720B6" w:rsidRDefault="003E24FD" w:rsidP="00797956">
            <w:pPr>
              <w:jc w:val="center"/>
              <w:rPr>
                <w:b/>
                <w:sz w:val="32"/>
                <w:szCs w:val="32"/>
                <w:lang w:bidi="ar-EG"/>
              </w:rPr>
            </w:pPr>
            <w:r w:rsidRPr="006720B6">
              <w:rPr>
                <w:b/>
                <w:sz w:val="32"/>
                <w:szCs w:val="32"/>
                <w:rtl/>
                <w:lang w:bidi="ar-EG"/>
              </w:rPr>
              <w:t>والبشرية اللازمة ومصادرها</w:t>
            </w:r>
          </w:p>
        </w:tc>
        <w:tc>
          <w:tcPr>
            <w:tcW w:w="1439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3E24FD" w:rsidRPr="006720B6" w:rsidRDefault="003E24FD" w:rsidP="00797956">
            <w:pPr>
              <w:jc w:val="center"/>
              <w:rPr>
                <w:b/>
                <w:sz w:val="32"/>
                <w:szCs w:val="32"/>
                <w:rtl/>
                <w:lang w:bidi="ar-EG"/>
              </w:rPr>
            </w:pPr>
            <w:r w:rsidRPr="006720B6">
              <w:rPr>
                <w:b/>
                <w:sz w:val="32"/>
                <w:szCs w:val="32"/>
                <w:rtl/>
                <w:lang w:bidi="ar-EG"/>
              </w:rPr>
              <w:t>مؤشرات النجاح</w:t>
            </w:r>
          </w:p>
          <w:p w:rsidR="003E24FD" w:rsidRPr="006720B6" w:rsidRDefault="003E24FD" w:rsidP="00797956">
            <w:pPr>
              <w:jc w:val="center"/>
              <w:rPr>
                <w:b/>
                <w:sz w:val="32"/>
                <w:szCs w:val="32"/>
                <w:lang w:bidi="ar-EG"/>
              </w:rPr>
            </w:pPr>
            <w:r w:rsidRPr="006720B6">
              <w:rPr>
                <w:b/>
                <w:sz w:val="32"/>
                <w:szCs w:val="32"/>
                <w:rtl/>
                <w:lang w:bidi="ar-EG"/>
              </w:rPr>
              <w:t>(الأدلة والشواهد)</w:t>
            </w:r>
          </w:p>
        </w:tc>
        <w:tc>
          <w:tcPr>
            <w:tcW w:w="1113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3E24FD" w:rsidRPr="006720B6" w:rsidRDefault="003E24FD" w:rsidP="00797956">
            <w:pPr>
              <w:jc w:val="center"/>
              <w:rPr>
                <w:b/>
                <w:sz w:val="32"/>
                <w:szCs w:val="32"/>
                <w:rtl/>
                <w:lang w:bidi="ar-EG"/>
              </w:rPr>
            </w:pPr>
            <w:r w:rsidRPr="006720B6">
              <w:rPr>
                <w:b/>
                <w:sz w:val="32"/>
                <w:szCs w:val="32"/>
                <w:rtl/>
                <w:lang w:bidi="ar-EG"/>
              </w:rPr>
              <w:t>التاريخ</w:t>
            </w:r>
          </w:p>
          <w:p w:rsidR="003E24FD" w:rsidRPr="006720B6" w:rsidRDefault="003E24FD" w:rsidP="00797956">
            <w:pPr>
              <w:jc w:val="center"/>
              <w:rPr>
                <w:b/>
                <w:sz w:val="32"/>
                <w:szCs w:val="32"/>
                <w:lang w:bidi="ar-EG"/>
              </w:rPr>
            </w:pPr>
            <w:r w:rsidRPr="006720B6">
              <w:rPr>
                <w:b/>
                <w:sz w:val="32"/>
                <w:szCs w:val="32"/>
                <w:rtl/>
                <w:lang w:bidi="ar-EG"/>
              </w:rPr>
              <w:t>المتوقع للإنجاز</w:t>
            </w:r>
          </w:p>
        </w:tc>
        <w:tc>
          <w:tcPr>
            <w:tcW w:w="1844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9D9D9"/>
            <w:vAlign w:val="center"/>
          </w:tcPr>
          <w:p w:rsidR="003E24FD" w:rsidRPr="006720B6" w:rsidRDefault="003E24FD" w:rsidP="00797956">
            <w:pPr>
              <w:jc w:val="center"/>
              <w:rPr>
                <w:b/>
                <w:sz w:val="32"/>
                <w:szCs w:val="32"/>
                <w:lang w:bidi="ar-EG"/>
              </w:rPr>
            </w:pPr>
            <w:r w:rsidRPr="006720B6">
              <w:rPr>
                <w:b/>
                <w:sz w:val="32"/>
                <w:szCs w:val="32"/>
                <w:rtl/>
                <w:lang w:bidi="ar-EG"/>
              </w:rPr>
              <w:t>مسئولية التنفيذ</w:t>
            </w:r>
          </w:p>
        </w:tc>
      </w:tr>
      <w:tr w:rsidR="003E24FD" w:rsidRPr="006720B6" w:rsidTr="00797956">
        <w:tc>
          <w:tcPr>
            <w:tcW w:w="2117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6720B6" w:rsidRDefault="003E24FD" w:rsidP="00797956">
            <w:pPr>
              <w:jc w:val="center"/>
              <w:rPr>
                <w:b/>
                <w:sz w:val="32"/>
                <w:szCs w:val="32"/>
                <w:rtl/>
                <w:lang w:bidi="ar-EG"/>
              </w:rPr>
            </w:pPr>
            <w:r w:rsidRPr="006720B6">
              <w:rPr>
                <w:rFonts w:hint="cs"/>
                <w:b/>
                <w:sz w:val="32"/>
                <w:szCs w:val="32"/>
                <w:rtl/>
                <w:lang w:bidi="ar-EG"/>
              </w:rPr>
              <w:t>بنهاية عام 2011/2012 يتم تبادل الخبرات بين وحدة التدريب بالمدارس والوحدات المماثلة خلال العام الدراسي</w:t>
            </w:r>
          </w:p>
          <w:p w:rsidR="003E24FD" w:rsidRPr="006720B6" w:rsidRDefault="003E24FD" w:rsidP="00797956">
            <w:pPr>
              <w:jc w:val="center"/>
              <w:rPr>
                <w:b/>
                <w:sz w:val="32"/>
                <w:szCs w:val="32"/>
                <w:lang w:bidi="ar-EG"/>
              </w:rPr>
            </w:pPr>
          </w:p>
        </w:tc>
        <w:tc>
          <w:tcPr>
            <w:tcW w:w="2409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6720B6" w:rsidRDefault="003E24FD" w:rsidP="00797956">
            <w:pPr>
              <w:jc w:val="center"/>
              <w:rPr>
                <w:b/>
                <w:sz w:val="32"/>
                <w:szCs w:val="32"/>
                <w:rtl/>
                <w:lang w:bidi="ar-EG"/>
              </w:rPr>
            </w:pPr>
            <w:r w:rsidRPr="006720B6">
              <w:rPr>
                <w:rFonts w:hint="cs"/>
                <w:b/>
                <w:sz w:val="32"/>
                <w:szCs w:val="32"/>
                <w:rtl/>
                <w:lang w:bidi="ar-EG"/>
              </w:rPr>
              <w:t>- القيام بالزيارات إلى الوحدات الأخرى</w:t>
            </w:r>
          </w:p>
          <w:p w:rsidR="003E24FD" w:rsidRPr="006720B6" w:rsidRDefault="003E24FD" w:rsidP="00797956">
            <w:pPr>
              <w:jc w:val="center"/>
              <w:rPr>
                <w:b/>
                <w:sz w:val="32"/>
                <w:szCs w:val="32"/>
                <w:lang w:bidi="ar-EG"/>
              </w:rPr>
            </w:pPr>
            <w:r w:rsidRPr="006720B6">
              <w:rPr>
                <w:rFonts w:hint="cs"/>
                <w:b/>
                <w:sz w:val="32"/>
                <w:szCs w:val="32"/>
                <w:rtl/>
                <w:lang w:bidi="ar-EG"/>
              </w:rPr>
              <w:t>- الاستعانة بالخبرات المدربة من الوحدات الأخرى</w:t>
            </w:r>
          </w:p>
        </w:tc>
        <w:tc>
          <w:tcPr>
            <w:tcW w:w="900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6720B6" w:rsidRDefault="003E24FD" w:rsidP="00797956">
            <w:pPr>
              <w:jc w:val="center"/>
              <w:rPr>
                <w:b/>
                <w:sz w:val="32"/>
                <w:szCs w:val="32"/>
                <w:rtl/>
                <w:lang w:bidi="ar-EG"/>
              </w:rPr>
            </w:pPr>
            <w:r w:rsidRPr="006720B6">
              <w:rPr>
                <w:rFonts w:hint="cs"/>
                <w:b/>
                <w:sz w:val="32"/>
                <w:szCs w:val="32"/>
                <w:rtl/>
                <w:lang w:bidi="ar-EG"/>
              </w:rPr>
              <w:t>مادية</w:t>
            </w:r>
          </w:p>
          <w:p w:rsidR="003E24FD" w:rsidRPr="006720B6" w:rsidRDefault="003E24FD" w:rsidP="00797956">
            <w:pPr>
              <w:jc w:val="center"/>
              <w:rPr>
                <w:b/>
                <w:sz w:val="32"/>
                <w:szCs w:val="32"/>
                <w:rtl/>
                <w:lang w:bidi="ar-EG"/>
              </w:rPr>
            </w:pPr>
            <w:r w:rsidRPr="006720B6">
              <w:rPr>
                <w:rFonts w:hint="cs"/>
                <w:b/>
                <w:sz w:val="32"/>
                <w:szCs w:val="32"/>
                <w:rtl/>
                <w:lang w:bidi="ar-EG"/>
              </w:rPr>
              <w:t>قاعة تدريب</w:t>
            </w:r>
          </w:p>
          <w:p w:rsidR="003E24FD" w:rsidRPr="006720B6" w:rsidRDefault="003E24FD" w:rsidP="00797956">
            <w:pPr>
              <w:jc w:val="center"/>
              <w:rPr>
                <w:b/>
                <w:sz w:val="32"/>
                <w:szCs w:val="32"/>
                <w:rtl/>
                <w:lang w:bidi="ar-EG"/>
              </w:rPr>
            </w:pPr>
          </w:p>
          <w:p w:rsidR="003E24FD" w:rsidRPr="006720B6" w:rsidRDefault="003E24FD" w:rsidP="00797956">
            <w:pPr>
              <w:jc w:val="center"/>
              <w:rPr>
                <w:b/>
                <w:sz w:val="32"/>
                <w:szCs w:val="32"/>
                <w:rtl/>
                <w:lang w:bidi="ar-EG"/>
              </w:rPr>
            </w:pPr>
            <w:r w:rsidRPr="006720B6">
              <w:rPr>
                <w:rFonts w:hint="cs"/>
                <w:b/>
                <w:sz w:val="32"/>
                <w:szCs w:val="32"/>
                <w:rtl/>
                <w:lang w:bidi="ar-EG"/>
              </w:rPr>
              <w:t>أوراق</w:t>
            </w:r>
          </w:p>
          <w:p w:rsidR="003E24FD" w:rsidRPr="006720B6" w:rsidRDefault="003E24FD" w:rsidP="00797956">
            <w:pPr>
              <w:jc w:val="center"/>
              <w:rPr>
                <w:b/>
                <w:sz w:val="32"/>
                <w:szCs w:val="32"/>
                <w:rtl/>
                <w:lang w:bidi="ar-EG"/>
              </w:rPr>
            </w:pPr>
            <w:r w:rsidRPr="006720B6">
              <w:rPr>
                <w:rFonts w:hint="cs"/>
                <w:b/>
                <w:sz w:val="32"/>
                <w:szCs w:val="32"/>
                <w:rtl/>
                <w:lang w:bidi="ar-EG"/>
              </w:rPr>
              <w:t>فريق ضمان</w:t>
            </w:r>
          </w:p>
          <w:p w:rsidR="003E24FD" w:rsidRPr="006720B6" w:rsidRDefault="003E24FD" w:rsidP="00797956">
            <w:pPr>
              <w:jc w:val="center"/>
              <w:rPr>
                <w:b/>
                <w:sz w:val="32"/>
                <w:szCs w:val="32"/>
                <w:rtl/>
                <w:lang w:bidi="ar-EG"/>
              </w:rPr>
            </w:pPr>
          </w:p>
          <w:p w:rsidR="003E24FD" w:rsidRPr="006720B6" w:rsidRDefault="003E24FD" w:rsidP="00797956">
            <w:pPr>
              <w:jc w:val="center"/>
              <w:rPr>
                <w:b/>
                <w:sz w:val="32"/>
                <w:szCs w:val="32"/>
                <w:lang w:bidi="ar-EG"/>
              </w:rPr>
            </w:pPr>
          </w:p>
        </w:tc>
        <w:tc>
          <w:tcPr>
            <w:tcW w:w="1293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6720B6" w:rsidRDefault="003E24FD" w:rsidP="00797956">
            <w:pPr>
              <w:jc w:val="center"/>
              <w:rPr>
                <w:b/>
                <w:sz w:val="32"/>
                <w:szCs w:val="32"/>
                <w:rtl/>
                <w:lang w:bidi="ar-EG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-62230</wp:posOffset>
                      </wp:positionH>
                      <wp:positionV relativeFrom="paragraph">
                        <wp:posOffset>212724</wp:posOffset>
                      </wp:positionV>
                      <wp:extent cx="1390650" cy="0"/>
                      <wp:effectExtent l="0" t="19050" r="0" b="19050"/>
                      <wp:wrapNone/>
                      <wp:docPr id="11" name="Straight Connector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139065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 cap="flat" cmpd="thickThin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11" o:spid="_x0000_s1026" style="position:absolute;left:0;text-align:left;z-index:25166336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-4.9pt,16.75pt" to="104.6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" strokecolor="windowText" strokeweight="2.25pt">
                      <v:stroke linestyle="thickThin"/>
                      <o:lock v:ext="edit" shapetype="f"/>
                    </v:line>
                  </w:pict>
                </mc:Fallback>
              </mc:AlternateContent>
            </w:r>
            <w:r w:rsidRPr="006720B6">
              <w:rPr>
                <w:rFonts w:hint="cs"/>
                <w:b/>
                <w:sz w:val="32"/>
                <w:szCs w:val="32"/>
                <w:rtl/>
                <w:lang w:bidi="ar-EG"/>
              </w:rPr>
              <w:t>بشرية</w:t>
            </w:r>
          </w:p>
          <w:p w:rsidR="003E24FD" w:rsidRPr="006720B6" w:rsidRDefault="003E24FD" w:rsidP="00797956">
            <w:pPr>
              <w:jc w:val="center"/>
              <w:rPr>
                <w:b/>
                <w:sz w:val="32"/>
                <w:szCs w:val="32"/>
                <w:rtl/>
                <w:lang w:bidi="ar-EG"/>
              </w:rPr>
            </w:pPr>
            <w:r w:rsidRPr="006720B6">
              <w:rPr>
                <w:rFonts w:hint="cs"/>
                <w:b/>
                <w:sz w:val="32"/>
                <w:szCs w:val="32"/>
                <w:rtl/>
                <w:lang w:bidi="ar-EG"/>
              </w:rPr>
              <w:t>الجودة والمساءلة</w:t>
            </w:r>
          </w:p>
          <w:p w:rsidR="003E24FD" w:rsidRPr="006720B6" w:rsidRDefault="003E24FD" w:rsidP="00797956">
            <w:pPr>
              <w:jc w:val="center"/>
              <w:rPr>
                <w:b/>
                <w:sz w:val="32"/>
                <w:szCs w:val="32"/>
                <w:rtl/>
                <w:lang w:bidi="ar-EG"/>
              </w:rPr>
            </w:pPr>
            <w:r w:rsidRPr="006720B6">
              <w:rPr>
                <w:rFonts w:hint="cs"/>
                <w:b/>
                <w:sz w:val="32"/>
                <w:szCs w:val="32"/>
                <w:rtl/>
                <w:lang w:bidi="ar-EG"/>
              </w:rPr>
              <w:t>فريق وحدة التدريب</w:t>
            </w:r>
          </w:p>
          <w:p w:rsidR="003E24FD" w:rsidRPr="006720B6" w:rsidRDefault="003E24FD" w:rsidP="00797956">
            <w:pPr>
              <w:jc w:val="center"/>
              <w:rPr>
                <w:b/>
                <w:sz w:val="32"/>
                <w:szCs w:val="32"/>
                <w:lang w:bidi="ar-EG"/>
              </w:rPr>
            </w:pPr>
            <w:r w:rsidRPr="006720B6">
              <w:rPr>
                <w:rFonts w:hint="cs"/>
                <w:b/>
                <w:sz w:val="32"/>
                <w:szCs w:val="32"/>
                <w:rtl/>
                <w:lang w:bidi="ar-EG"/>
              </w:rPr>
              <w:t>بعض الخبرات الموجودة في المدرسة الصحية</w:t>
            </w:r>
          </w:p>
        </w:tc>
        <w:tc>
          <w:tcPr>
            <w:tcW w:w="1439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6720B6" w:rsidRDefault="003E24FD" w:rsidP="00797956">
            <w:pPr>
              <w:jc w:val="center"/>
              <w:rPr>
                <w:b/>
                <w:sz w:val="32"/>
                <w:szCs w:val="32"/>
                <w:rtl/>
                <w:lang w:bidi="ar-EG"/>
              </w:rPr>
            </w:pPr>
            <w:r w:rsidRPr="006720B6">
              <w:rPr>
                <w:rFonts w:hint="cs"/>
                <w:b/>
                <w:sz w:val="32"/>
                <w:szCs w:val="32"/>
                <w:rtl/>
                <w:lang w:bidi="ar-EG"/>
              </w:rPr>
              <w:t>- تقرير الزيارة</w:t>
            </w:r>
          </w:p>
          <w:p w:rsidR="003E24FD" w:rsidRPr="006720B6" w:rsidRDefault="003E24FD" w:rsidP="00797956">
            <w:pPr>
              <w:jc w:val="center"/>
              <w:rPr>
                <w:b/>
                <w:sz w:val="32"/>
                <w:szCs w:val="32"/>
                <w:rtl/>
                <w:lang w:bidi="ar-EG"/>
              </w:rPr>
            </w:pPr>
            <w:r w:rsidRPr="006720B6">
              <w:rPr>
                <w:rFonts w:hint="cs"/>
                <w:b/>
                <w:sz w:val="32"/>
                <w:szCs w:val="32"/>
                <w:rtl/>
                <w:lang w:bidi="ar-EG"/>
              </w:rPr>
              <w:t>- صور فوتوغرافية</w:t>
            </w:r>
          </w:p>
          <w:p w:rsidR="003E24FD" w:rsidRPr="006720B6" w:rsidRDefault="003E24FD" w:rsidP="00797956">
            <w:pPr>
              <w:jc w:val="center"/>
              <w:rPr>
                <w:b/>
                <w:sz w:val="32"/>
                <w:szCs w:val="32"/>
                <w:lang w:bidi="ar-EG"/>
              </w:rPr>
            </w:pPr>
            <w:r w:rsidRPr="006720B6">
              <w:rPr>
                <w:rFonts w:hint="cs"/>
                <w:b/>
                <w:sz w:val="32"/>
                <w:szCs w:val="32"/>
                <w:rtl/>
                <w:lang w:bidi="ar-EG"/>
              </w:rPr>
              <w:t>- محضر الاجتماع</w:t>
            </w:r>
          </w:p>
        </w:tc>
        <w:tc>
          <w:tcPr>
            <w:tcW w:w="1113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6720B6" w:rsidRDefault="003E24FD" w:rsidP="00797956">
            <w:pPr>
              <w:jc w:val="center"/>
              <w:rPr>
                <w:b/>
                <w:sz w:val="32"/>
                <w:szCs w:val="32"/>
                <w:rtl/>
                <w:lang w:bidi="ar-EG"/>
              </w:rPr>
            </w:pPr>
            <w:r w:rsidRPr="006720B6">
              <w:rPr>
                <w:rFonts w:hint="cs"/>
                <w:b/>
                <w:sz w:val="32"/>
                <w:szCs w:val="32"/>
                <w:rtl/>
                <w:lang w:bidi="ar-EG"/>
              </w:rPr>
              <w:t>الأسبوع الأول من شهر فبراير 2012</w:t>
            </w:r>
          </w:p>
          <w:p w:rsidR="003E24FD" w:rsidRPr="006720B6" w:rsidRDefault="003E24FD" w:rsidP="00797956">
            <w:pPr>
              <w:jc w:val="center"/>
              <w:rPr>
                <w:b/>
                <w:sz w:val="32"/>
                <w:szCs w:val="32"/>
                <w:lang w:bidi="ar-EG"/>
              </w:rPr>
            </w:pPr>
            <w:r w:rsidRPr="006720B6">
              <w:rPr>
                <w:rFonts w:hint="cs"/>
                <w:b/>
                <w:sz w:val="32"/>
                <w:szCs w:val="32"/>
                <w:rtl/>
                <w:lang w:bidi="ar-EG"/>
              </w:rPr>
              <w:t>والأسبوع الأول من شهر مارس 2012</w:t>
            </w:r>
          </w:p>
        </w:tc>
        <w:tc>
          <w:tcPr>
            <w:tcW w:w="1844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3E24FD" w:rsidRPr="006720B6" w:rsidRDefault="003E24FD" w:rsidP="00797956">
            <w:pPr>
              <w:jc w:val="center"/>
              <w:rPr>
                <w:b/>
                <w:sz w:val="32"/>
                <w:szCs w:val="32"/>
                <w:rtl/>
                <w:lang w:bidi="ar-EG"/>
              </w:rPr>
            </w:pPr>
            <w:r w:rsidRPr="006720B6">
              <w:rPr>
                <w:rFonts w:hint="cs"/>
                <w:b/>
                <w:sz w:val="32"/>
                <w:szCs w:val="32"/>
                <w:rtl/>
                <w:lang w:bidi="ar-EG"/>
              </w:rPr>
              <w:t>أ/ سهير إبراهيم</w:t>
            </w:r>
          </w:p>
          <w:p w:rsidR="003E24FD" w:rsidRPr="006720B6" w:rsidRDefault="003E24FD" w:rsidP="00797956">
            <w:pPr>
              <w:jc w:val="center"/>
              <w:rPr>
                <w:b/>
                <w:sz w:val="32"/>
                <w:szCs w:val="32"/>
                <w:lang w:bidi="ar-EG"/>
              </w:rPr>
            </w:pPr>
            <w:r w:rsidRPr="006720B6">
              <w:rPr>
                <w:rFonts w:hint="cs"/>
                <w:b/>
                <w:sz w:val="32"/>
                <w:szCs w:val="32"/>
                <w:rtl/>
                <w:lang w:bidi="ar-EG"/>
              </w:rPr>
              <w:t>مسئول وحدة التدريب والجودة</w:t>
            </w:r>
          </w:p>
        </w:tc>
      </w:tr>
    </w:tbl>
    <w:p w:rsidR="003E24FD" w:rsidRDefault="003E24FD" w:rsidP="003E24FD">
      <w:pPr>
        <w:rPr>
          <w:b/>
          <w:lang w:bidi="ar-EG"/>
        </w:rPr>
      </w:pPr>
    </w:p>
    <w:p w:rsidR="003E24FD" w:rsidRDefault="003E24FD" w:rsidP="003E24FD">
      <w:pPr>
        <w:bidi w:val="0"/>
        <w:rPr>
          <w:b/>
          <w:lang w:bidi="ar-EG"/>
        </w:rPr>
      </w:pPr>
      <w:r>
        <w:rPr>
          <w:b/>
          <w:lang w:bidi="ar-EG"/>
        </w:rPr>
        <w:br w:type="page"/>
      </w:r>
    </w:p>
    <w:p w:rsidR="003E24FD" w:rsidRPr="00A9041D" w:rsidRDefault="003E24FD" w:rsidP="003E24FD">
      <w:pPr>
        <w:jc w:val="center"/>
        <w:rPr>
          <w:bCs/>
          <w:sz w:val="44"/>
          <w:szCs w:val="44"/>
          <w:rtl/>
          <w:lang w:bidi="ar-EG"/>
        </w:rPr>
      </w:pPr>
      <w:r w:rsidRPr="00A9041D">
        <w:rPr>
          <w:bCs/>
          <w:sz w:val="44"/>
          <w:szCs w:val="44"/>
          <w:rtl/>
          <w:lang w:bidi="ar-EG"/>
        </w:rPr>
        <w:lastRenderedPageBreak/>
        <w:t xml:space="preserve">خطة التحسين </w:t>
      </w:r>
      <w:r w:rsidRPr="00A9041D">
        <w:rPr>
          <w:rFonts w:hint="cs"/>
          <w:bCs/>
          <w:sz w:val="44"/>
          <w:szCs w:val="44"/>
          <w:rtl/>
          <w:lang w:bidi="ar-EG"/>
        </w:rPr>
        <w:t>المدرسي</w:t>
      </w:r>
    </w:p>
    <w:p w:rsidR="003E24FD" w:rsidRPr="006720B6" w:rsidRDefault="003E24FD" w:rsidP="003E24FD">
      <w:pPr>
        <w:jc w:val="center"/>
        <w:rPr>
          <w:b/>
          <w:sz w:val="32"/>
          <w:szCs w:val="32"/>
          <w:rtl/>
          <w:lang w:bidi="ar-EG"/>
        </w:rPr>
      </w:pPr>
      <w:r w:rsidRPr="006720B6">
        <w:rPr>
          <w:b/>
          <w:sz w:val="32"/>
          <w:szCs w:val="32"/>
          <w:rtl/>
          <w:lang w:bidi="ar-EG"/>
        </w:rPr>
        <w:t>(المجالات والمعايير التي لم تحقق مستوى الأداء المطلوب)</w:t>
      </w:r>
    </w:p>
    <w:p w:rsidR="003E24FD" w:rsidRPr="006720B6" w:rsidRDefault="003E24FD" w:rsidP="003E24FD">
      <w:pPr>
        <w:rPr>
          <w:b/>
          <w:sz w:val="32"/>
          <w:szCs w:val="32"/>
          <w:rtl/>
          <w:lang w:bidi="ar-EG"/>
        </w:rPr>
      </w:pPr>
      <w:r w:rsidRPr="006720B6">
        <w:rPr>
          <w:rFonts w:hint="cs"/>
          <w:b/>
          <w:sz w:val="32"/>
          <w:szCs w:val="32"/>
          <w:rtl/>
          <w:lang w:bidi="ar-EG"/>
        </w:rPr>
        <w:t xml:space="preserve">المجال ( 5  ) : توكيد الجودة والمساءلة </w:t>
      </w:r>
      <w:r w:rsidRPr="006720B6">
        <w:rPr>
          <w:rFonts w:hint="cs"/>
          <w:b/>
          <w:sz w:val="32"/>
          <w:szCs w:val="32"/>
          <w:rtl/>
          <w:lang w:bidi="ar-EG"/>
        </w:rPr>
        <w:tab/>
      </w:r>
      <w:r w:rsidRPr="006720B6">
        <w:rPr>
          <w:rFonts w:hint="cs"/>
          <w:b/>
          <w:sz w:val="32"/>
          <w:szCs w:val="32"/>
          <w:rtl/>
          <w:lang w:bidi="ar-EG"/>
        </w:rPr>
        <w:tab/>
      </w:r>
      <w:r w:rsidRPr="006720B6">
        <w:rPr>
          <w:rFonts w:hint="cs"/>
          <w:b/>
          <w:sz w:val="32"/>
          <w:szCs w:val="32"/>
          <w:rtl/>
          <w:lang w:bidi="ar-EG"/>
        </w:rPr>
        <w:tab/>
      </w:r>
    </w:p>
    <w:p w:rsidR="003E24FD" w:rsidRPr="006720B6" w:rsidRDefault="003E24FD" w:rsidP="003E24FD">
      <w:pPr>
        <w:rPr>
          <w:b/>
          <w:sz w:val="32"/>
          <w:szCs w:val="32"/>
          <w:rtl/>
          <w:lang w:bidi="ar-EG"/>
        </w:rPr>
      </w:pPr>
      <w:r w:rsidRPr="006720B6">
        <w:rPr>
          <w:rFonts w:hint="cs"/>
          <w:b/>
          <w:sz w:val="32"/>
          <w:szCs w:val="32"/>
          <w:rtl/>
          <w:lang w:bidi="ar-EG"/>
        </w:rPr>
        <w:t xml:space="preserve">المعيار (  2 ) :      </w:t>
      </w:r>
    </w:p>
    <w:p w:rsidR="003E24FD" w:rsidRPr="006720B6" w:rsidRDefault="003E24FD" w:rsidP="003E24FD">
      <w:pPr>
        <w:jc w:val="center"/>
        <w:rPr>
          <w:b/>
          <w:sz w:val="32"/>
          <w:szCs w:val="32"/>
          <w:rtl/>
          <w:lang w:bidi="ar-EG"/>
        </w:rPr>
      </w:pPr>
      <w:r w:rsidRPr="006720B6">
        <w:rPr>
          <w:rFonts w:hint="cs"/>
          <w:b/>
          <w:sz w:val="32"/>
          <w:szCs w:val="32"/>
          <w:rtl/>
          <w:lang w:bidi="ar-EG"/>
        </w:rPr>
        <w:t>الهدف العام :  زيادة تفعيل النظام الداخلي للجودة</w:t>
      </w:r>
    </w:p>
    <w:tbl>
      <w:tblPr>
        <w:tblpPr w:leftFromText="180" w:rightFromText="180" w:vertAnchor="text" w:horzAnchor="margin" w:tblpXSpec="center" w:tblpY="331"/>
        <w:tblOverlap w:val="never"/>
        <w:bidiVisual/>
        <w:tblW w:w="109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81"/>
        <w:gridCol w:w="2603"/>
        <w:gridCol w:w="1059"/>
        <w:gridCol w:w="1418"/>
        <w:gridCol w:w="1417"/>
        <w:gridCol w:w="984"/>
        <w:gridCol w:w="1711"/>
      </w:tblGrid>
      <w:tr w:rsidR="003E24FD" w:rsidRPr="006720B6" w:rsidTr="00797956">
        <w:tc>
          <w:tcPr>
            <w:tcW w:w="1781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6720B6">
              <w:rPr>
                <w:b/>
                <w:sz w:val="28"/>
                <w:szCs w:val="28"/>
                <w:rtl/>
                <w:lang w:bidi="ar-EG"/>
              </w:rPr>
              <w:t>الأهداف الإجرائية</w:t>
            </w:r>
          </w:p>
        </w:tc>
        <w:tc>
          <w:tcPr>
            <w:tcW w:w="2603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6720B6">
              <w:rPr>
                <w:b/>
                <w:sz w:val="28"/>
                <w:szCs w:val="28"/>
                <w:rtl/>
                <w:lang w:bidi="ar-EG"/>
              </w:rPr>
              <w:t>الاستراتيجيات (أنشطة</w:t>
            </w: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6720B6">
              <w:rPr>
                <w:b/>
                <w:sz w:val="28"/>
                <w:szCs w:val="28"/>
                <w:rtl/>
                <w:lang w:bidi="ar-EG"/>
              </w:rPr>
              <w:t>تحقيق الأهداف الإجرائية)</w:t>
            </w:r>
          </w:p>
        </w:tc>
        <w:tc>
          <w:tcPr>
            <w:tcW w:w="2477" w:type="dxa"/>
            <w:gridSpan w:val="2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6720B6">
              <w:rPr>
                <w:b/>
                <w:sz w:val="28"/>
                <w:szCs w:val="28"/>
                <w:rtl/>
                <w:lang w:bidi="ar-EG"/>
              </w:rPr>
              <w:t>الإمكانات المادية</w:t>
            </w: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6720B6">
              <w:rPr>
                <w:b/>
                <w:sz w:val="28"/>
                <w:szCs w:val="28"/>
                <w:rtl/>
                <w:lang w:bidi="ar-EG"/>
              </w:rPr>
              <w:t>والبشرية اللازمة ومصادرها</w:t>
            </w:r>
          </w:p>
        </w:tc>
        <w:tc>
          <w:tcPr>
            <w:tcW w:w="1417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6720B6">
              <w:rPr>
                <w:b/>
                <w:sz w:val="28"/>
                <w:szCs w:val="28"/>
                <w:rtl/>
                <w:lang w:bidi="ar-EG"/>
              </w:rPr>
              <w:t>مؤشرات النجاح</w:t>
            </w: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6720B6">
              <w:rPr>
                <w:b/>
                <w:sz w:val="28"/>
                <w:szCs w:val="28"/>
                <w:rtl/>
                <w:lang w:bidi="ar-EG"/>
              </w:rPr>
              <w:t>(الأدلة والشواهد)</w:t>
            </w:r>
          </w:p>
        </w:tc>
        <w:tc>
          <w:tcPr>
            <w:tcW w:w="984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6720B6">
              <w:rPr>
                <w:b/>
                <w:sz w:val="28"/>
                <w:szCs w:val="28"/>
                <w:rtl/>
                <w:lang w:bidi="ar-EG"/>
              </w:rPr>
              <w:t>التاريخ</w:t>
            </w: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6720B6">
              <w:rPr>
                <w:b/>
                <w:sz w:val="28"/>
                <w:szCs w:val="28"/>
                <w:rtl/>
                <w:lang w:bidi="ar-EG"/>
              </w:rPr>
              <w:t>المتوقع للإنجاز</w:t>
            </w:r>
          </w:p>
        </w:tc>
        <w:tc>
          <w:tcPr>
            <w:tcW w:w="1711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9D9D9"/>
            <w:vAlign w:val="center"/>
          </w:tcPr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6720B6">
              <w:rPr>
                <w:b/>
                <w:sz w:val="28"/>
                <w:szCs w:val="28"/>
                <w:rtl/>
                <w:lang w:bidi="ar-EG"/>
              </w:rPr>
              <w:t>مسئولية التنفيذ</w:t>
            </w:r>
          </w:p>
        </w:tc>
      </w:tr>
      <w:tr w:rsidR="003E24FD" w:rsidRPr="006720B6" w:rsidTr="00797956">
        <w:tc>
          <w:tcPr>
            <w:tcW w:w="1781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أن يتم نشر وإعلان نتائج التقييم الذاتي على المعنيين</w:t>
            </w: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</w:p>
        </w:tc>
        <w:tc>
          <w:tcPr>
            <w:tcW w:w="2603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1- نشر نتائج التقييم الذاتي على الموقع الإلكتروني</w:t>
            </w: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2- نشر خطط التحسين</w:t>
            </w: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3- بث مجموعة من البرامج التعليمية للطالبات على الموقع الإلكتروني وتحديد مواعيد الامتحانات</w:t>
            </w: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4- عقد اجتماعات لإعلان نتائج التقييم الذاتي</w:t>
            </w:r>
          </w:p>
        </w:tc>
        <w:tc>
          <w:tcPr>
            <w:tcW w:w="1059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مادية</w:t>
            </w:r>
          </w:p>
          <w:p w:rsidR="003E24F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جهاز حاسب آلي</w:t>
            </w: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موقع المدرسة</w:t>
            </w: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</w:p>
        </w:tc>
        <w:tc>
          <w:tcPr>
            <w:tcW w:w="1418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بشرية</w:t>
            </w: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الجودة والمساءلة</w:t>
            </w: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فريق وحدة التدريب</w:t>
            </w: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</w:p>
        </w:tc>
        <w:tc>
          <w:tcPr>
            <w:tcW w:w="1417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833120</wp:posOffset>
                      </wp:positionH>
                      <wp:positionV relativeFrom="paragraph">
                        <wp:posOffset>276859</wp:posOffset>
                      </wp:positionV>
                      <wp:extent cx="1581150" cy="0"/>
                      <wp:effectExtent l="0" t="19050" r="0" b="19050"/>
                      <wp:wrapNone/>
                      <wp:docPr id="12" name="Straight Connector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158115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 cap="flat" cmpd="thickThin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12" o:spid="_x0000_s1026" style="position:absolute;left:0;text-align:left;z-index:25166438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65.6pt,21.8pt" to="190.1pt,2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" strokecolor="windowText" strokeweight="2.25pt">
                      <v:stroke linestyle="thickThin"/>
                      <o:lock v:ext="edit" shapetype="f"/>
                    </v:line>
                  </w:pict>
                </mc:Fallback>
              </mc:AlternateContent>
            </w: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- محاضر الاجتماعات</w:t>
            </w: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- صورة من نتائج التقييم من الموقع</w:t>
            </w:r>
          </w:p>
        </w:tc>
        <w:tc>
          <w:tcPr>
            <w:tcW w:w="984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الأسبوع الأول من يناير 2012</w:t>
            </w:r>
          </w:p>
        </w:tc>
        <w:tc>
          <w:tcPr>
            <w:tcW w:w="1711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أ/ سهير إبراهيم</w:t>
            </w: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مسئول وحدة التدريب والجودة</w:t>
            </w:r>
          </w:p>
        </w:tc>
      </w:tr>
      <w:tr w:rsidR="003E24FD" w:rsidRPr="006720B6" w:rsidTr="00797956">
        <w:tc>
          <w:tcPr>
            <w:tcW w:w="1781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أن يتم تفعيل آليات المتابعة</w:t>
            </w:r>
          </w:p>
        </w:tc>
        <w:tc>
          <w:tcPr>
            <w:tcW w:w="2603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1- تشكيل فرق المتابعة</w:t>
            </w: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2- تدريب لفرق المتابعة على أساليب المتابعة وفريق المتابعة وكيفية عمل تقارير المتابعة</w:t>
            </w: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3- عرض تقرير شهري على مجلس الأمناء بشكل دوري عن ما تم إنجازه في الخطة والمعوقات وطرق التغلب عليها .</w:t>
            </w:r>
          </w:p>
        </w:tc>
        <w:tc>
          <w:tcPr>
            <w:tcW w:w="1059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</w:tc>
        <w:tc>
          <w:tcPr>
            <w:tcW w:w="1418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-  فرق  المتابعة</w:t>
            </w: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- مدرب</w:t>
            </w: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>
              <w:rPr>
                <w:rFonts w:hint="cs"/>
                <w:b/>
                <w:sz w:val="28"/>
                <w:szCs w:val="28"/>
                <w:rtl/>
                <w:lang w:bidi="ar-EG"/>
              </w:rPr>
              <w:t>-</w:t>
            </w: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الأخصائيون الاجتماعيون</w:t>
            </w: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>
              <w:rPr>
                <w:rFonts w:hint="cs"/>
                <w:b/>
                <w:sz w:val="28"/>
                <w:szCs w:val="28"/>
                <w:rtl/>
                <w:lang w:bidi="ar-EG"/>
              </w:rPr>
              <w:t>- أمين</w:t>
            </w: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 xml:space="preserve"> سر المجلس</w:t>
            </w: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</w:tc>
        <w:tc>
          <w:tcPr>
            <w:tcW w:w="1417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التقارير الشهرية</w:t>
            </w:r>
          </w:p>
        </w:tc>
        <w:tc>
          <w:tcPr>
            <w:tcW w:w="984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طوال العام</w:t>
            </w:r>
          </w:p>
        </w:tc>
        <w:tc>
          <w:tcPr>
            <w:tcW w:w="1711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مدير المدرسة</w:t>
            </w: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أ/ هاني خفاجى</w:t>
            </w: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أمين سر المجلس</w:t>
            </w: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رئيس مجلس الأمناء</w:t>
            </w: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أ/ أحمد فضل عبد النبي</w:t>
            </w:r>
          </w:p>
        </w:tc>
      </w:tr>
    </w:tbl>
    <w:p w:rsidR="003E24FD" w:rsidRDefault="003E24FD" w:rsidP="003E24FD">
      <w:pPr>
        <w:rPr>
          <w:b/>
          <w:rtl/>
          <w:lang w:bidi="ar-EG"/>
        </w:rPr>
      </w:pPr>
    </w:p>
    <w:p w:rsidR="003E24FD" w:rsidRDefault="003E24FD" w:rsidP="003E24FD">
      <w:pPr>
        <w:bidi w:val="0"/>
        <w:rPr>
          <w:b/>
          <w:rtl/>
          <w:lang w:bidi="ar-EG"/>
        </w:rPr>
      </w:pPr>
      <w:r>
        <w:rPr>
          <w:b/>
          <w:rtl/>
          <w:lang w:bidi="ar-EG"/>
        </w:rPr>
        <w:br w:type="page"/>
      </w:r>
    </w:p>
    <w:p w:rsidR="003E24FD" w:rsidRPr="00A9041D" w:rsidRDefault="003E24FD" w:rsidP="003E24FD">
      <w:pPr>
        <w:jc w:val="center"/>
        <w:rPr>
          <w:bCs/>
          <w:sz w:val="44"/>
          <w:szCs w:val="44"/>
          <w:rtl/>
          <w:lang w:bidi="ar-EG"/>
        </w:rPr>
      </w:pPr>
      <w:r w:rsidRPr="00A9041D">
        <w:rPr>
          <w:bCs/>
          <w:sz w:val="44"/>
          <w:szCs w:val="44"/>
          <w:rtl/>
          <w:lang w:bidi="ar-EG"/>
        </w:rPr>
        <w:lastRenderedPageBreak/>
        <w:t xml:space="preserve">خطة التحسين </w:t>
      </w:r>
      <w:r w:rsidRPr="00A9041D">
        <w:rPr>
          <w:rFonts w:hint="cs"/>
          <w:bCs/>
          <w:sz w:val="44"/>
          <w:szCs w:val="44"/>
          <w:rtl/>
          <w:lang w:bidi="ar-EG"/>
        </w:rPr>
        <w:t>المدرسي</w:t>
      </w:r>
    </w:p>
    <w:p w:rsidR="003E24FD" w:rsidRPr="006720B6" w:rsidRDefault="003E24FD" w:rsidP="003E24FD">
      <w:pPr>
        <w:jc w:val="center"/>
        <w:rPr>
          <w:b/>
          <w:sz w:val="32"/>
          <w:szCs w:val="32"/>
          <w:rtl/>
          <w:lang w:bidi="ar-EG"/>
        </w:rPr>
      </w:pPr>
      <w:r w:rsidRPr="006720B6">
        <w:rPr>
          <w:b/>
          <w:sz w:val="32"/>
          <w:szCs w:val="32"/>
          <w:rtl/>
          <w:lang w:bidi="ar-EG"/>
        </w:rPr>
        <w:t>(المجالات والمعايير التي لم تحقق مستوى الأداء المطلوب)</w:t>
      </w:r>
    </w:p>
    <w:p w:rsidR="003E24FD" w:rsidRDefault="003E24FD" w:rsidP="003E24FD">
      <w:pPr>
        <w:rPr>
          <w:b/>
          <w:sz w:val="32"/>
          <w:szCs w:val="32"/>
          <w:rtl/>
          <w:lang w:bidi="ar-EG"/>
        </w:rPr>
      </w:pPr>
      <w:r w:rsidRPr="006720B6">
        <w:rPr>
          <w:rFonts w:hint="cs"/>
          <w:b/>
          <w:sz w:val="32"/>
          <w:szCs w:val="32"/>
          <w:rtl/>
          <w:lang w:bidi="ar-EG"/>
        </w:rPr>
        <w:t>المجال ( 6  ) : المتعلم</w:t>
      </w:r>
      <w:r w:rsidRPr="006720B6">
        <w:rPr>
          <w:rFonts w:hint="cs"/>
          <w:b/>
          <w:sz w:val="32"/>
          <w:szCs w:val="32"/>
          <w:rtl/>
          <w:lang w:bidi="ar-EG"/>
        </w:rPr>
        <w:tab/>
      </w:r>
      <w:r w:rsidRPr="006720B6">
        <w:rPr>
          <w:rFonts w:hint="cs"/>
          <w:b/>
          <w:sz w:val="32"/>
          <w:szCs w:val="32"/>
          <w:rtl/>
          <w:lang w:bidi="ar-EG"/>
        </w:rPr>
        <w:tab/>
      </w:r>
      <w:r w:rsidRPr="006720B6">
        <w:rPr>
          <w:rFonts w:hint="cs"/>
          <w:b/>
          <w:sz w:val="32"/>
          <w:szCs w:val="32"/>
          <w:rtl/>
          <w:lang w:bidi="ar-EG"/>
        </w:rPr>
        <w:tab/>
      </w:r>
      <w:r w:rsidRPr="006720B6">
        <w:rPr>
          <w:rFonts w:hint="cs"/>
          <w:b/>
          <w:sz w:val="32"/>
          <w:szCs w:val="32"/>
          <w:rtl/>
          <w:lang w:bidi="ar-EG"/>
        </w:rPr>
        <w:tab/>
      </w:r>
    </w:p>
    <w:p w:rsidR="003E24FD" w:rsidRDefault="003E24FD" w:rsidP="003E24FD">
      <w:pPr>
        <w:rPr>
          <w:b/>
          <w:sz w:val="32"/>
          <w:szCs w:val="32"/>
          <w:rtl/>
          <w:lang w:bidi="ar-EG"/>
        </w:rPr>
      </w:pPr>
      <w:r w:rsidRPr="006720B6">
        <w:rPr>
          <w:rFonts w:hint="cs"/>
          <w:b/>
          <w:sz w:val="32"/>
          <w:szCs w:val="32"/>
          <w:rtl/>
          <w:lang w:bidi="ar-EG"/>
        </w:rPr>
        <w:t>المعيار (  1 ) : نواتج التعلم المستهدفة</w:t>
      </w:r>
    </w:p>
    <w:p w:rsidR="003E24FD" w:rsidRPr="006720B6" w:rsidRDefault="003E24FD" w:rsidP="003E24FD">
      <w:pPr>
        <w:rPr>
          <w:b/>
          <w:sz w:val="32"/>
          <w:szCs w:val="32"/>
          <w:rtl/>
          <w:lang w:bidi="ar-EG"/>
        </w:rPr>
      </w:pPr>
    </w:p>
    <w:p w:rsidR="003E24FD" w:rsidRPr="006720B6" w:rsidRDefault="003E24FD" w:rsidP="003E24FD">
      <w:pPr>
        <w:jc w:val="center"/>
        <w:rPr>
          <w:b/>
          <w:sz w:val="32"/>
          <w:szCs w:val="32"/>
          <w:rtl/>
          <w:lang w:bidi="ar-EG"/>
        </w:rPr>
      </w:pPr>
      <w:r w:rsidRPr="006720B6">
        <w:rPr>
          <w:rFonts w:hint="cs"/>
          <w:b/>
          <w:sz w:val="32"/>
          <w:szCs w:val="32"/>
          <w:rtl/>
          <w:lang w:bidi="ar-EG"/>
        </w:rPr>
        <w:t xml:space="preserve">الهدف العام : رفع كفاءة الطالبات في المواد الأساسية ( اللغة العربية </w:t>
      </w:r>
      <w:r w:rsidRPr="006720B6">
        <w:rPr>
          <w:b/>
          <w:sz w:val="32"/>
          <w:szCs w:val="32"/>
          <w:rtl/>
          <w:lang w:bidi="ar-EG"/>
        </w:rPr>
        <w:t>–</w:t>
      </w:r>
      <w:r w:rsidRPr="006720B6">
        <w:rPr>
          <w:rFonts w:hint="cs"/>
          <w:b/>
          <w:sz w:val="32"/>
          <w:szCs w:val="32"/>
          <w:rtl/>
          <w:lang w:bidi="ar-EG"/>
        </w:rPr>
        <w:t xml:space="preserve">اللغة الإنجليزية </w:t>
      </w:r>
      <w:r w:rsidRPr="006720B6">
        <w:rPr>
          <w:b/>
          <w:sz w:val="32"/>
          <w:szCs w:val="32"/>
          <w:rtl/>
          <w:lang w:bidi="ar-EG"/>
        </w:rPr>
        <w:t>–</w:t>
      </w:r>
      <w:r w:rsidRPr="006720B6">
        <w:rPr>
          <w:rFonts w:hint="cs"/>
          <w:b/>
          <w:sz w:val="32"/>
          <w:szCs w:val="32"/>
          <w:rtl/>
          <w:lang w:bidi="ar-EG"/>
        </w:rPr>
        <w:t xml:space="preserve"> الرياضيات </w:t>
      </w:r>
      <w:r w:rsidRPr="006720B6">
        <w:rPr>
          <w:b/>
          <w:sz w:val="32"/>
          <w:szCs w:val="32"/>
          <w:rtl/>
          <w:lang w:bidi="ar-EG"/>
        </w:rPr>
        <w:t>–</w:t>
      </w:r>
      <w:r w:rsidRPr="006720B6">
        <w:rPr>
          <w:rFonts w:hint="cs"/>
          <w:b/>
          <w:sz w:val="32"/>
          <w:szCs w:val="32"/>
          <w:rtl/>
          <w:lang w:bidi="ar-EG"/>
        </w:rPr>
        <w:t xml:space="preserve"> العلوم </w:t>
      </w:r>
      <w:r w:rsidRPr="006720B6">
        <w:rPr>
          <w:b/>
          <w:sz w:val="32"/>
          <w:szCs w:val="32"/>
          <w:rtl/>
          <w:lang w:bidi="ar-EG"/>
        </w:rPr>
        <w:t>–</w:t>
      </w:r>
      <w:r w:rsidRPr="006720B6">
        <w:rPr>
          <w:rFonts w:hint="cs"/>
          <w:b/>
          <w:sz w:val="32"/>
          <w:szCs w:val="32"/>
          <w:rtl/>
          <w:lang w:bidi="ar-EG"/>
        </w:rPr>
        <w:t xml:space="preserve"> الدراسات )</w:t>
      </w:r>
    </w:p>
    <w:tbl>
      <w:tblPr>
        <w:tblpPr w:leftFromText="180" w:rightFromText="180" w:vertAnchor="text" w:horzAnchor="margin" w:tblpXSpec="center" w:tblpY="151"/>
        <w:tblOverlap w:val="never"/>
        <w:bidiVisual/>
        <w:tblW w:w="108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31"/>
        <w:gridCol w:w="3466"/>
        <w:gridCol w:w="851"/>
        <w:gridCol w:w="992"/>
        <w:gridCol w:w="1418"/>
        <w:gridCol w:w="1266"/>
        <w:gridCol w:w="1569"/>
      </w:tblGrid>
      <w:tr w:rsidR="003E24FD" w:rsidRPr="006720B6" w:rsidTr="00797956">
        <w:tc>
          <w:tcPr>
            <w:tcW w:w="1331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6720B6">
              <w:rPr>
                <w:b/>
                <w:sz w:val="28"/>
                <w:szCs w:val="28"/>
                <w:rtl/>
                <w:lang w:bidi="ar-EG"/>
              </w:rPr>
              <w:t>الأهداف الإجرائية</w:t>
            </w:r>
          </w:p>
        </w:tc>
        <w:tc>
          <w:tcPr>
            <w:tcW w:w="3466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6720B6">
              <w:rPr>
                <w:b/>
                <w:sz w:val="28"/>
                <w:szCs w:val="28"/>
                <w:rtl/>
                <w:lang w:bidi="ar-EG"/>
              </w:rPr>
              <w:t>الاستراتيجيات (أنشطة</w:t>
            </w: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6720B6">
              <w:rPr>
                <w:b/>
                <w:sz w:val="28"/>
                <w:szCs w:val="28"/>
                <w:rtl/>
                <w:lang w:bidi="ar-EG"/>
              </w:rPr>
              <w:t>تحقيق الأهداف الإجرائية)</w:t>
            </w:r>
          </w:p>
        </w:tc>
        <w:tc>
          <w:tcPr>
            <w:tcW w:w="1843" w:type="dxa"/>
            <w:gridSpan w:val="2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6720B6">
              <w:rPr>
                <w:b/>
                <w:sz w:val="28"/>
                <w:szCs w:val="28"/>
                <w:rtl/>
                <w:lang w:bidi="ar-EG"/>
              </w:rPr>
              <w:t>الإمكانات المادية</w:t>
            </w: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6720B6">
              <w:rPr>
                <w:b/>
                <w:sz w:val="28"/>
                <w:szCs w:val="28"/>
                <w:rtl/>
                <w:lang w:bidi="ar-EG"/>
              </w:rPr>
              <w:t>والبشرية اللازمة ومصادرها</w:t>
            </w:r>
          </w:p>
        </w:tc>
        <w:tc>
          <w:tcPr>
            <w:tcW w:w="1418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6720B6">
              <w:rPr>
                <w:b/>
                <w:sz w:val="28"/>
                <w:szCs w:val="28"/>
                <w:rtl/>
                <w:lang w:bidi="ar-EG"/>
              </w:rPr>
              <w:t>مؤشرات النجاح</w:t>
            </w: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6720B6">
              <w:rPr>
                <w:b/>
                <w:sz w:val="28"/>
                <w:szCs w:val="28"/>
                <w:rtl/>
                <w:lang w:bidi="ar-EG"/>
              </w:rPr>
              <w:t>(الأدلة والشواهد)</w:t>
            </w:r>
          </w:p>
        </w:tc>
        <w:tc>
          <w:tcPr>
            <w:tcW w:w="1266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6720B6">
              <w:rPr>
                <w:b/>
                <w:sz w:val="28"/>
                <w:szCs w:val="28"/>
                <w:rtl/>
                <w:lang w:bidi="ar-EG"/>
              </w:rPr>
              <w:t>التاريخ</w:t>
            </w: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6720B6">
              <w:rPr>
                <w:b/>
                <w:sz w:val="28"/>
                <w:szCs w:val="28"/>
                <w:rtl/>
                <w:lang w:bidi="ar-EG"/>
              </w:rPr>
              <w:t>المتوقع للإنجاز</w:t>
            </w:r>
          </w:p>
        </w:tc>
        <w:tc>
          <w:tcPr>
            <w:tcW w:w="1569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9D9D9"/>
            <w:vAlign w:val="center"/>
          </w:tcPr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6720B6">
              <w:rPr>
                <w:b/>
                <w:sz w:val="28"/>
                <w:szCs w:val="28"/>
                <w:rtl/>
                <w:lang w:bidi="ar-EG"/>
              </w:rPr>
              <w:t>مسئولية التنفيذ</w:t>
            </w:r>
          </w:p>
        </w:tc>
      </w:tr>
      <w:tr w:rsidR="003E24FD" w:rsidRPr="006720B6" w:rsidTr="00797956">
        <w:tc>
          <w:tcPr>
            <w:tcW w:w="1331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بنهاية الفصل الدراسي الأول تصبح الطالبات على قادرات على أن تتمكن من مهارات اللغة العربية قراءة وكتابة وجمال اللفظ</w:t>
            </w:r>
          </w:p>
        </w:tc>
        <w:tc>
          <w:tcPr>
            <w:tcW w:w="3466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- حصر الطالبات الضعاف وعمل اختبار قبلي ومقابلة شخصية .</w:t>
            </w: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- عمل برنامج لعلاج ضعف التحصيل  .</w:t>
            </w: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- تحديد المحتوى الدراسي والمادة العلمية .</w:t>
            </w: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- عمل مجموعات تقوية بالاشتراك مع الجمعيات الأهلية لتنمية مهارات القراءة والكتابة .</w:t>
            </w: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-  عمل اختبار بعدي .</w:t>
            </w:r>
          </w:p>
        </w:tc>
        <w:tc>
          <w:tcPr>
            <w:tcW w:w="851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مادية</w:t>
            </w: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أوراق</w:t>
            </w: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قاعة تدريب</w:t>
            </w: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حوافز</w:t>
            </w:r>
          </w:p>
        </w:tc>
        <w:tc>
          <w:tcPr>
            <w:tcW w:w="992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بشرية</w:t>
            </w: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معلمون</w:t>
            </w: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كوادر</w:t>
            </w: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مدربون</w:t>
            </w:r>
          </w:p>
        </w:tc>
        <w:tc>
          <w:tcPr>
            <w:tcW w:w="1418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823595</wp:posOffset>
                      </wp:positionH>
                      <wp:positionV relativeFrom="paragraph">
                        <wp:posOffset>269874</wp:posOffset>
                      </wp:positionV>
                      <wp:extent cx="1190625" cy="0"/>
                      <wp:effectExtent l="0" t="19050" r="9525" b="19050"/>
                      <wp:wrapNone/>
                      <wp:docPr id="13" name="Straight Connector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1190625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 cap="flat" cmpd="thickThin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13" o:spid="_x0000_s1026" style="position:absolute;left:0;text-align:left;z-index:25166540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64.85pt,21.25pt" to="158.6pt,2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" strokecolor="windowText" strokeweight="2.25pt">
                      <v:stroke linestyle="thickThin"/>
                      <o:lock v:ext="edit" shapetype="f"/>
                    </v:line>
                  </w:pict>
                </mc:Fallback>
              </mc:AlternateContent>
            </w: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- كشوف بيان للطالبات وتقارير متابعة</w:t>
            </w: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- برنامج معد لعلاج الضعف عند الطالبات .</w:t>
            </w: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- نماذج من الاختبارات القبلية والبعدية للطالبات</w:t>
            </w: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- كشوف رصد درجات</w:t>
            </w: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- كشوف الغياب</w:t>
            </w: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- متابعة مستوى الأداء</w:t>
            </w: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( ملف الضعف الإملائي )</w:t>
            </w: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</w:p>
        </w:tc>
        <w:tc>
          <w:tcPr>
            <w:tcW w:w="1266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من بداية  شهر أكتوبر حتى نهاية الفصل الدراسي الأول</w:t>
            </w:r>
          </w:p>
        </w:tc>
        <w:tc>
          <w:tcPr>
            <w:tcW w:w="1569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- معلمو اللغة العربية</w:t>
            </w: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أ/ أحمد عويس</w:t>
            </w: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أ/ حسن أمين</w:t>
            </w: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- مسئول وحدة التدريب</w:t>
            </w: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- مدير المدرسة</w:t>
            </w: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- مدرسو المواد المختلفة</w:t>
            </w:r>
          </w:p>
        </w:tc>
      </w:tr>
    </w:tbl>
    <w:p w:rsidR="003E24FD" w:rsidRDefault="003E24FD" w:rsidP="003E24FD">
      <w:pPr>
        <w:rPr>
          <w:b/>
          <w:rtl/>
          <w:lang w:bidi="ar-EG"/>
        </w:rPr>
      </w:pPr>
    </w:p>
    <w:p w:rsidR="003E24FD" w:rsidRDefault="003E24FD" w:rsidP="003E24FD">
      <w:pPr>
        <w:bidi w:val="0"/>
        <w:rPr>
          <w:b/>
          <w:rtl/>
          <w:lang w:bidi="ar-EG"/>
        </w:rPr>
      </w:pPr>
      <w:r>
        <w:rPr>
          <w:b/>
          <w:rtl/>
          <w:lang w:bidi="ar-EG"/>
        </w:rPr>
        <w:br w:type="page"/>
      </w:r>
    </w:p>
    <w:p w:rsidR="003E24FD" w:rsidRPr="00A9041D" w:rsidRDefault="003E24FD" w:rsidP="003E24FD">
      <w:pPr>
        <w:jc w:val="center"/>
        <w:rPr>
          <w:bCs/>
          <w:sz w:val="44"/>
          <w:szCs w:val="44"/>
          <w:rtl/>
          <w:lang w:bidi="ar-EG"/>
        </w:rPr>
      </w:pPr>
      <w:r w:rsidRPr="00A9041D">
        <w:rPr>
          <w:bCs/>
          <w:sz w:val="44"/>
          <w:szCs w:val="44"/>
          <w:rtl/>
          <w:lang w:bidi="ar-EG"/>
        </w:rPr>
        <w:lastRenderedPageBreak/>
        <w:t xml:space="preserve">خطة التحسين </w:t>
      </w:r>
      <w:r w:rsidRPr="00A9041D">
        <w:rPr>
          <w:rFonts w:hint="cs"/>
          <w:bCs/>
          <w:sz w:val="44"/>
          <w:szCs w:val="44"/>
          <w:rtl/>
          <w:lang w:bidi="ar-EG"/>
        </w:rPr>
        <w:t>المدرسي</w:t>
      </w:r>
    </w:p>
    <w:p w:rsidR="003E24FD" w:rsidRPr="006720B6" w:rsidRDefault="003E24FD" w:rsidP="003E24FD">
      <w:pPr>
        <w:jc w:val="center"/>
        <w:rPr>
          <w:b/>
          <w:sz w:val="32"/>
          <w:szCs w:val="32"/>
          <w:rtl/>
          <w:lang w:bidi="ar-EG"/>
        </w:rPr>
      </w:pPr>
      <w:r w:rsidRPr="006720B6">
        <w:rPr>
          <w:b/>
          <w:sz w:val="32"/>
          <w:szCs w:val="32"/>
          <w:rtl/>
          <w:lang w:bidi="ar-EG"/>
        </w:rPr>
        <w:t>(المجالات والمعايير التي لم تحقق مستوى الأداء المطلوب)</w:t>
      </w:r>
    </w:p>
    <w:p w:rsidR="003E24FD" w:rsidRDefault="003E24FD" w:rsidP="003E24FD">
      <w:pPr>
        <w:rPr>
          <w:b/>
          <w:sz w:val="32"/>
          <w:szCs w:val="32"/>
          <w:rtl/>
          <w:lang w:bidi="ar-EG"/>
        </w:rPr>
      </w:pPr>
      <w:r w:rsidRPr="006720B6">
        <w:rPr>
          <w:rFonts w:hint="cs"/>
          <w:b/>
          <w:sz w:val="32"/>
          <w:szCs w:val="32"/>
          <w:rtl/>
          <w:lang w:bidi="ar-EG"/>
        </w:rPr>
        <w:t>المجال ( 6  ) : المتعلم</w:t>
      </w:r>
      <w:r w:rsidRPr="006720B6">
        <w:rPr>
          <w:rFonts w:hint="cs"/>
          <w:b/>
          <w:sz w:val="32"/>
          <w:szCs w:val="32"/>
          <w:rtl/>
          <w:lang w:bidi="ar-EG"/>
        </w:rPr>
        <w:tab/>
      </w:r>
      <w:r w:rsidRPr="006720B6">
        <w:rPr>
          <w:rFonts w:hint="cs"/>
          <w:b/>
          <w:sz w:val="32"/>
          <w:szCs w:val="32"/>
          <w:rtl/>
          <w:lang w:bidi="ar-EG"/>
        </w:rPr>
        <w:tab/>
      </w:r>
      <w:r w:rsidRPr="006720B6">
        <w:rPr>
          <w:rFonts w:hint="cs"/>
          <w:b/>
          <w:sz w:val="32"/>
          <w:szCs w:val="32"/>
          <w:rtl/>
          <w:lang w:bidi="ar-EG"/>
        </w:rPr>
        <w:tab/>
      </w:r>
      <w:r w:rsidRPr="006720B6">
        <w:rPr>
          <w:rFonts w:hint="cs"/>
          <w:b/>
          <w:sz w:val="32"/>
          <w:szCs w:val="32"/>
          <w:rtl/>
          <w:lang w:bidi="ar-EG"/>
        </w:rPr>
        <w:tab/>
      </w:r>
    </w:p>
    <w:p w:rsidR="003E24FD" w:rsidRDefault="003E24FD" w:rsidP="003E24FD">
      <w:pPr>
        <w:rPr>
          <w:b/>
          <w:sz w:val="32"/>
          <w:szCs w:val="32"/>
          <w:rtl/>
          <w:lang w:bidi="ar-EG"/>
        </w:rPr>
      </w:pPr>
      <w:r w:rsidRPr="006720B6">
        <w:rPr>
          <w:rFonts w:hint="cs"/>
          <w:b/>
          <w:sz w:val="32"/>
          <w:szCs w:val="32"/>
          <w:rtl/>
          <w:lang w:bidi="ar-EG"/>
        </w:rPr>
        <w:t>المعيار (  1 ) : نواتج التعلم المستهدفة</w:t>
      </w:r>
    </w:p>
    <w:p w:rsidR="003E24FD" w:rsidRPr="006720B6" w:rsidRDefault="003E24FD" w:rsidP="003E24FD">
      <w:pPr>
        <w:rPr>
          <w:b/>
          <w:sz w:val="32"/>
          <w:szCs w:val="32"/>
          <w:rtl/>
          <w:lang w:bidi="ar-EG"/>
        </w:rPr>
      </w:pPr>
    </w:p>
    <w:p w:rsidR="003E24FD" w:rsidRPr="006720B6" w:rsidRDefault="003E24FD" w:rsidP="003E24FD">
      <w:pPr>
        <w:jc w:val="center"/>
        <w:rPr>
          <w:b/>
          <w:sz w:val="32"/>
          <w:szCs w:val="32"/>
          <w:rtl/>
          <w:lang w:bidi="ar-EG"/>
        </w:rPr>
      </w:pPr>
      <w:r w:rsidRPr="006720B6">
        <w:rPr>
          <w:rFonts w:hint="cs"/>
          <w:b/>
          <w:sz w:val="32"/>
          <w:szCs w:val="32"/>
          <w:rtl/>
          <w:lang w:bidi="ar-EG"/>
        </w:rPr>
        <w:t xml:space="preserve">الهدف العام : رفع كفاءة الطالبات في المواد الأساسية ( اللغة العربية </w:t>
      </w:r>
      <w:r w:rsidRPr="006720B6">
        <w:rPr>
          <w:b/>
          <w:sz w:val="32"/>
          <w:szCs w:val="32"/>
          <w:rtl/>
          <w:lang w:bidi="ar-EG"/>
        </w:rPr>
        <w:t>–</w:t>
      </w:r>
      <w:r w:rsidRPr="006720B6">
        <w:rPr>
          <w:rFonts w:hint="cs"/>
          <w:b/>
          <w:sz w:val="32"/>
          <w:szCs w:val="32"/>
          <w:rtl/>
          <w:lang w:bidi="ar-EG"/>
        </w:rPr>
        <w:t xml:space="preserve">اللغة الإنجليزية </w:t>
      </w:r>
      <w:r w:rsidRPr="006720B6">
        <w:rPr>
          <w:b/>
          <w:sz w:val="32"/>
          <w:szCs w:val="32"/>
          <w:rtl/>
          <w:lang w:bidi="ar-EG"/>
        </w:rPr>
        <w:t>–</w:t>
      </w:r>
      <w:r w:rsidRPr="006720B6">
        <w:rPr>
          <w:rFonts w:hint="cs"/>
          <w:b/>
          <w:sz w:val="32"/>
          <w:szCs w:val="32"/>
          <w:rtl/>
          <w:lang w:bidi="ar-EG"/>
        </w:rPr>
        <w:t xml:space="preserve"> الرياضيات </w:t>
      </w:r>
      <w:r w:rsidRPr="006720B6">
        <w:rPr>
          <w:b/>
          <w:sz w:val="32"/>
          <w:szCs w:val="32"/>
          <w:rtl/>
          <w:lang w:bidi="ar-EG"/>
        </w:rPr>
        <w:t>–</w:t>
      </w:r>
      <w:r w:rsidRPr="006720B6">
        <w:rPr>
          <w:rFonts w:hint="cs"/>
          <w:b/>
          <w:sz w:val="32"/>
          <w:szCs w:val="32"/>
          <w:rtl/>
          <w:lang w:bidi="ar-EG"/>
        </w:rPr>
        <w:t xml:space="preserve"> العلوم </w:t>
      </w:r>
      <w:r w:rsidRPr="006720B6">
        <w:rPr>
          <w:b/>
          <w:sz w:val="32"/>
          <w:szCs w:val="32"/>
          <w:rtl/>
          <w:lang w:bidi="ar-EG"/>
        </w:rPr>
        <w:t>–</w:t>
      </w:r>
      <w:r w:rsidRPr="006720B6">
        <w:rPr>
          <w:rFonts w:hint="cs"/>
          <w:b/>
          <w:sz w:val="32"/>
          <w:szCs w:val="32"/>
          <w:rtl/>
          <w:lang w:bidi="ar-EG"/>
        </w:rPr>
        <w:t xml:space="preserve"> الدراسات )</w:t>
      </w:r>
    </w:p>
    <w:tbl>
      <w:tblPr>
        <w:bidiVisual/>
        <w:tblW w:w="1076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96"/>
        <w:gridCol w:w="2693"/>
        <w:gridCol w:w="1134"/>
        <w:gridCol w:w="992"/>
        <w:gridCol w:w="1579"/>
        <w:gridCol w:w="1114"/>
        <w:gridCol w:w="1653"/>
      </w:tblGrid>
      <w:tr w:rsidR="003E24FD" w:rsidRPr="006720B6" w:rsidTr="00797956">
        <w:trPr>
          <w:jc w:val="center"/>
        </w:trPr>
        <w:tc>
          <w:tcPr>
            <w:tcW w:w="1596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6720B6">
              <w:rPr>
                <w:b/>
                <w:sz w:val="28"/>
                <w:szCs w:val="28"/>
                <w:rtl/>
                <w:lang w:bidi="ar-EG"/>
              </w:rPr>
              <w:t>الأهداف الإجرائية</w:t>
            </w:r>
          </w:p>
        </w:tc>
        <w:tc>
          <w:tcPr>
            <w:tcW w:w="2693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6720B6">
              <w:rPr>
                <w:b/>
                <w:sz w:val="28"/>
                <w:szCs w:val="28"/>
                <w:rtl/>
                <w:lang w:bidi="ar-EG"/>
              </w:rPr>
              <w:t>الاستراتيجيات (أنشطة</w:t>
            </w: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6720B6">
              <w:rPr>
                <w:b/>
                <w:sz w:val="28"/>
                <w:szCs w:val="28"/>
                <w:rtl/>
                <w:lang w:bidi="ar-EG"/>
              </w:rPr>
              <w:t>تحقيق الأهداف الإجرائية)</w:t>
            </w:r>
          </w:p>
        </w:tc>
        <w:tc>
          <w:tcPr>
            <w:tcW w:w="2126" w:type="dxa"/>
            <w:gridSpan w:val="2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6720B6">
              <w:rPr>
                <w:b/>
                <w:sz w:val="28"/>
                <w:szCs w:val="28"/>
                <w:rtl/>
                <w:lang w:bidi="ar-EG"/>
              </w:rPr>
              <w:t>الإمكانات المادية</w:t>
            </w: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6720B6">
              <w:rPr>
                <w:b/>
                <w:sz w:val="28"/>
                <w:szCs w:val="28"/>
                <w:rtl/>
                <w:lang w:bidi="ar-EG"/>
              </w:rPr>
              <w:t>والبشرية اللازمة ومصادرها</w:t>
            </w:r>
          </w:p>
        </w:tc>
        <w:tc>
          <w:tcPr>
            <w:tcW w:w="1579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6720B6">
              <w:rPr>
                <w:b/>
                <w:sz w:val="28"/>
                <w:szCs w:val="28"/>
                <w:rtl/>
                <w:lang w:bidi="ar-EG"/>
              </w:rPr>
              <w:t>مؤشرات النجاح</w:t>
            </w: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6720B6">
              <w:rPr>
                <w:b/>
                <w:sz w:val="28"/>
                <w:szCs w:val="28"/>
                <w:rtl/>
                <w:lang w:bidi="ar-EG"/>
              </w:rPr>
              <w:t>(الأدلة والشواهد)</w:t>
            </w:r>
          </w:p>
        </w:tc>
        <w:tc>
          <w:tcPr>
            <w:tcW w:w="1114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6720B6">
              <w:rPr>
                <w:b/>
                <w:sz w:val="28"/>
                <w:szCs w:val="28"/>
                <w:rtl/>
                <w:lang w:bidi="ar-EG"/>
              </w:rPr>
              <w:t>التاريخ</w:t>
            </w: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6720B6">
              <w:rPr>
                <w:b/>
                <w:sz w:val="28"/>
                <w:szCs w:val="28"/>
                <w:rtl/>
                <w:lang w:bidi="ar-EG"/>
              </w:rPr>
              <w:t>المتوقع للإنجاز</w:t>
            </w:r>
          </w:p>
        </w:tc>
        <w:tc>
          <w:tcPr>
            <w:tcW w:w="1653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9D9D9"/>
            <w:vAlign w:val="center"/>
          </w:tcPr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6720B6">
              <w:rPr>
                <w:b/>
                <w:sz w:val="28"/>
                <w:szCs w:val="28"/>
                <w:rtl/>
                <w:lang w:bidi="ar-EG"/>
              </w:rPr>
              <w:t>مسئولية التنفيذ</w:t>
            </w:r>
          </w:p>
        </w:tc>
      </w:tr>
      <w:tr w:rsidR="003E24FD" w:rsidRPr="006720B6" w:rsidTr="00797956">
        <w:trPr>
          <w:jc w:val="center"/>
        </w:trPr>
        <w:tc>
          <w:tcPr>
            <w:tcW w:w="1596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بنهاية الفصل الدراسي الأول تتمكن الطالبات من مهارات العلوم من خلال الربط بين المفاهيم والعلاقات ومهارات استخدام الأدوات في التجارب المعملية</w:t>
            </w:r>
          </w:p>
        </w:tc>
        <w:tc>
          <w:tcPr>
            <w:tcW w:w="2693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- حصر الطالبات الضعاف وعمل اختبار قبلي   .</w:t>
            </w: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- إعداد برامج علاجية</w:t>
            </w: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- تحديد المحتوى الدراسي والمادة العلمية .</w:t>
            </w: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- توزيع الطالبات الضعاف على مدرسي العلوم</w:t>
            </w: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-  عمل اختبار بعدي .</w:t>
            </w:r>
          </w:p>
        </w:tc>
        <w:tc>
          <w:tcPr>
            <w:tcW w:w="1134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مادية</w:t>
            </w: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أوراق</w:t>
            </w: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فصل دراسي</w:t>
            </w: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حوافز</w:t>
            </w:r>
          </w:p>
        </w:tc>
        <w:tc>
          <w:tcPr>
            <w:tcW w:w="992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بشرية</w:t>
            </w: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معلمون</w:t>
            </w: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كوادر مدربة</w:t>
            </w:r>
          </w:p>
        </w:tc>
        <w:tc>
          <w:tcPr>
            <w:tcW w:w="1579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934720</wp:posOffset>
                      </wp:positionH>
                      <wp:positionV relativeFrom="paragraph">
                        <wp:posOffset>260984</wp:posOffset>
                      </wp:positionV>
                      <wp:extent cx="1352550" cy="0"/>
                      <wp:effectExtent l="0" t="19050" r="0" b="19050"/>
                      <wp:wrapNone/>
                      <wp:docPr id="14" name="Straight Connector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135255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 cap="flat" cmpd="thickThin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14" o:spid="_x0000_s1026" style="position:absolute;left:0;text-align:left;z-index:25166643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73.6pt,20.55pt" to="180.1pt,2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" strokecolor="windowText" strokeweight="2.25pt">
                      <v:stroke linestyle="thickThin"/>
                      <o:lock v:ext="edit" shapetype="f"/>
                    </v:line>
                  </w:pict>
                </mc:Fallback>
              </mc:AlternateContent>
            </w: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- كشوف بيان للطالبات وتقارير متابعة</w:t>
            </w: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- البرنامج المعد لعلاج الضعف عند الطالبات .</w:t>
            </w: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- نماذج من الاختبارات القبلية والبعدية للطالبات</w:t>
            </w: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- كشوف رصد درجات</w:t>
            </w:r>
          </w:p>
        </w:tc>
        <w:tc>
          <w:tcPr>
            <w:tcW w:w="1114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من بداية  شهر أكتوبر حتى نهاية الفصل الدراسي الأول</w:t>
            </w:r>
          </w:p>
        </w:tc>
        <w:tc>
          <w:tcPr>
            <w:tcW w:w="1653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- معلمو مادة العلوم</w:t>
            </w: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أ /  هالة حسين</w:t>
            </w: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أ/ حنان إبراهيم</w:t>
            </w: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ا/  تهاني عبد الملك</w:t>
            </w: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- مسئول وحدة التدريب</w:t>
            </w: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- مدير المدرسة</w:t>
            </w:r>
          </w:p>
        </w:tc>
      </w:tr>
      <w:tr w:rsidR="003E24FD" w:rsidRPr="006720B6" w:rsidTr="00797956">
        <w:trPr>
          <w:jc w:val="center"/>
        </w:trPr>
        <w:tc>
          <w:tcPr>
            <w:tcW w:w="1596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بنهاية الفصل الدراسي الأول تتمكن الطالبات من مهارة حل التمارين الرياضية والعمليات الحسابية</w:t>
            </w:r>
          </w:p>
        </w:tc>
        <w:tc>
          <w:tcPr>
            <w:tcW w:w="2693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- حصر الطالبات الضعاف وعمل اختبار قبلي .</w:t>
            </w: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- توزيع الطالبات على مدرسي الرياضيات .</w:t>
            </w: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- إعداد برامج علاجية</w:t>
            </w: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- تحديد المحتوى الدراسي والمادة العلمية .</w:t>
            </w: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- عمل مجموعات تقوية</w:t>
            </w:r>
          </w:p>
        </w:tc>
        <w:tc>
          <w:tcPr>
            <w:tcW w:w="1134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أوراق</w:t>
            </w: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فصل دراسي</w:t>
            </w: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حوافز</w:t>
            </w:r>
          </w:p>
        </w:tc>
        <w:tc>
          <w:tcPr>
            <w:tcW w:w="992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معلمون</w:t>
            </w: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كوادر مدربة</w:t>
            </w:r>
          </w:p>
        </w:tc>
        <w:tc>
          <w:tcPr>
            <w:tcW w:w="1579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- كشوف بيان للطالبات وتقارير متابعة</w:t>
            </w: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- البرنامج المعد لعلاج الضعف عند الطالبات .</w:t>
            </w: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- نماذج من الاختبارات القبلية والبعدية للطالبات</w:t>
            </w: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- كشوف رصد درجات</w:t>
            </w: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- كشوف غياب</w:t>
            </w:r>
          </w:p>
        </w:tc>
        <w:tc>
          <w:tcPr>
            <w:tcW w:w="1114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من بداية  شهر أكتوبر حتى نهاية الفصل الدراسي الأول</w:t>
            </w:r>
          </w:p>
        </w:tc>
        <w:tc>
          <w:tcPr>
            <w:tcW w:w="1653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- معلمو مادة الرياضيات</w:t>
            </w: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أ /  أحمد هلال</w:t>
            </w: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أ/ منتصر إبراهيم</w:t>
            </w: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- مسئول وحدة التدريب</w:t>
            </w:r>
          </w:p>
          <w:p w:rsidR="003E24FD" w:rsidRPr="006720B6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6720B6">
              <w:rPr>
                <w:rFonts w:hint="cs"/>
                <w:b/>
                <w:sz w:val="28"/>
                <w:szCs w:val="28"/>
                <w:rtl/>
                <w:lang w:bidi="ar-EG"/>
              </w:rPr>
              <w:t>- مدير المدرسة</w:t>
            </w:r>
          </w:p>
        </w:tc>
      </w:tr>
    </w:tbl>
    <w:p w:rsidR="003E24FD" w:rsidRPr="00A9041D" w:rsidRDefault="003E24FD" w:rsidP="003E24FD">
      <w:pPr>
        <w:bidi w:val="0"/>
        <w:jc w:val="center"/>
        <w:rPr>
          <w:bCs/>
          <w:sz w:val="44"/>
          <w:szCs w:val="44"/>
          <w:rtl/>
          <w:lang w:bidi="ar-EG"/>
        </w:rPr>
      </w:pPr>
      <w:r>
        <w:rPr>
          <w:b/>
          <w:rtl/>
          <w:lang w:bidi="ar-EG"/>
        </w:rPr>
        <w:br w:type="page"/>
      </w:r>
      <w:r w:rsidRPr="00A9041D">
        <w:rPr>
          <w:bCs/>
          <w:sz w:val="44"/>
          <w:szCs w:val="44"/>
          <w:rtl/>
          <w:lang w:bidi="ar-EG"/>
        </w:rPr>
        <w:lastRenderedPageBreak/>
        <w:t xml:space="preserve">خطة التحسين </w:t>
      </w:r>
      <w:r w:rsidRPr="00A9041D">
        <w:rPr>
          <w:rFonts w:hint="cs"/>
          <w:bCs/>
          <w:sz w:val="44"/>
          <w:szCs w:val="44"/>
          <w:rtl/>
          <w:lang w:bidi="ar-EG"/>
        </w:rPr>
        <w:t>المدرسي</w:t>
      </w:r>
    </w:p>
    <w:p w:rsidR="003E24FD" w:rsidRPr="000221CD" w:rsidRDefault="003E24FD" w:rsidP="003E24FD">
      <w:pPr>
        <w:jc w:val="center"/>
        <w:rPr>
          <w:b/>
          <w:sz w:val="36"/>
          <w:rtl/>
          <w:lang w:bidi="ar-EG"/>
        </w:rPr>
      </w:pPr>
      <w:r w:rsidRPr="000221CD">
        <w:rPr>
          <w:b/>
          <w:sz w:val="36"/>
          <w:rtl/>
          <w:lang w:bidi="ar-EG"/>
        </w:rPr>
        <w:t xml:space="preserve"> (المجالات والمعايير التي لم تحقق مستوى الأداء المطلوب)</w:t>
      </w:r>
    </w:p>
    <w:p w:rsidR="003E24FD" w:rsidRDefault="003E24FD" w:rsidP="003E24FD">
      <w:pPr>
        <w:rPr>
          <w:b/>
          <w:sz w:val="32"/>
          <w:szCs w:val="32"/>
          <w:rtl/>
          <w:lang w:bidi="ar-EG"/>
        </w:rPr>
      </w:pPr>
      <w:r w:rsidRPr="000221CD">
        <w:rPr>
          <w:rFonts w:hint="cs"/>
          <w:b/>
          <w:sz w:val="32"/>
          <w:szCs w:val="32"/>
          <w:rtl/>
          <w:lang w:bidi="ar-EG"/>
        </w:rPr>
        <w:t>المجال ( 6  ) : المتعلم</w:t>
      </w:r>
      <w:r w:rsidRPr="000221CD">
        <w:rPr>
          <w:rFonts w:hint="cs"/>
          <w:b/>
          <w:sz w:val="32"/>
          <w:szCs w:val="32"/>
          <w:rtl/>
          <w:lang w:bidi="ar-EG"/>
        </w:rPr>
        <w:tab/>
      </w:r>
      <w:r w:rsidRPr="000221CD">
        <w:rPr>
          <w:rFonts w:hint="cs"/>
          <w:b/>
          <w:sz w:val="32"/>
          <w:szCs w:val="32"/>
          <w:rtl/>
          <w:lang w:bidi="ar-EG"/>
        </w:rPr>
        <w:tab/>
      </w:r>
    </w:p>
    <w:p w:rsidR="003E24FD" w:rsidRDefault="003E24FD" w:rsidP="003E24FD">
      <w:pPr>
        <w:rPr>
          <w:b/>
          <w:sz w:val="32"/>
          <w:szCs w:val="32"/>
          <w:rtl/>
          <w:lang w:bidi="ar-EG"/>
        </w:rPr>
      </w:pPr>
      <w:r w:rsidRPr="000221CD">
        <w:rPr>
          <w:rFonts w:hint="cs"/>
          <w:b/>
          <w:sz w:val="32"/>
          <w:szCs w:val="32"/>
          <w:rtl/>
          <w:lang w:bidi="ar-EG"/>
        </w:rPr>
        <w:t>المعيار (  1 ) : نواتج التعلم المستهدفة</w:t>
      </w:r>
    </w:p>
    <w:p w:rsidR="003E24FD" w:rsidRPr="000221CD" w:rsidRDefault="003E24FD" w:rsidP="003E24FD">
      <w:pPr>
        <w:rPr>
          <w:b/>
          <w:sz w:val="32"/>
          <w:szCs w:val="32"/>
          <w:rtl/>
          <w:lang w:bidi="ar-EG"/>
        </w:rPr>
      </w:pPr>
    </w:p>
    <w:p w:rsidR="003E24FD" w:rsidRPr="000221CD" w:rsidRDefault="003E24FD" w:rsidP="003E24FD">
      <w:pPr>
        <w:jc w:val="center"/>
        <w:rPr>
          <w:b/>
          <w:sz w:val="32"/>
          <w:szCs w:val="32"/>
          <w:rtl/>
          <w:lang w:bidi="ar-EG"/>
        </w:rPr>
      </w:pPr>
      <w:r w:rsidRPr="000221CD">
        <w:rPr>
          <w:rFonts w:hint="cs"/>
          <w:b/>
          <w:sz w:val="32"/>
          <w:szCs w:val="32"/>
          <w:rtl/>
          <w:lang w:bidi="ar-EG"/>
        </w:rPr>
        <w:t xml:space="preserve">الهدف العام : رفع كفاءة الطالبات في المواد الأساسية ( اللغة العربية </w:t>
      </w:r>
      <w:r w:rsidRPr="000221CD">
        <w:rPr>
          <w:b/>
          <w:sz w:val="32"/>
          <w:szCs w:val="32"/>
          <w:rtl/>
          <w:lang w:bidi="ar-EG"/>
        </w:rPr>
        <w:t>–</w:t>
      </w:r>
      <w:r w:rsidRPr="000221CD">
        <w:rPr>
          <w:rFonts w:hint="cs"/>
          <w:b/>
          <w:sz w:val="32"/>
          <w:szCs w:val="32"/>
          <w:rtl/>
          <w:lang w:bidi="ar-EG"/>
        </w:rPr>
        <w:t xml:space="preserve">اللغة الإنجليزية </w:t>
      </w:r>
      <w:r w:rsidRPr="000221CD">
        <w:rPr>
          <w:b/>
          <w:sz w:val="32"/>
          <w:szCs w:val="32"/>
          <w:rtl/>
          <w:lang w:bidi="ar-EG"/>
        </w:rPr>
        <w:t>–</w:t>
      </w:r>
      <w:r w:rsidRPr="000221CD">
        <w:rPr>
          <w:rFonts w:hint="cs"/>
          <w:b/>
          <w:sz w:val="32"/>
          <w:szCs w:val="32"/>
          <w:rtl/>
          <w:lang w:bidi="ar-EG"/>
        </w:rPr>
        <w:t xml:space="preserve"> الرياضيات </w:t>
      </w:r>
      <w:r w:rsidRPr="000221CD">
        <w:rPr>
          <w:b/>
          <w:sz w:val="32"/>
          <w:szCs w:val="32"/>
          <w:rtl/>
          <w:lang w:bidi="ar-EG"/>
        </w:rPr>
        <w:t>–</w:t>
      </w:r>
      <w:r w:rsidRPr="000221CD">
        <w:rPr>
          <w:rFonts w:hint="cs"/>
          <w:b/>
          <w:sz w:val="32"/>
          <w:szCs w:val="32"/>
          <w:rtl/>
          <w:lang w:bidi="ar-EG"/>
        </w:rPr>
        <w:t xml:space="preserve"> العلوم </w:t>
      </w:r>
      <w:r w:rsidRPr="000221CD">
        <w:rPr>
          <w:b/>
          <w:sz w:val="32"/>
          <w:szCs w:val="32"/>
          <w:rtl/>
          <w:lang w:bidi="ar-EG"/>
        </w:rPr>
        <w:t>–</w:t>
      </w:r>
      <w:r w:rsidRPr="000221CD">
        <w:rPr>
          <w:rFonts w:hint="cs"/>
          <w:b/>
          <w:sz w:val="32"/>
          <w:szCs w:val="32"/>
          <w:rtl/>
          <w:lang w:bidi="ar-EG"/>
        </w:rPr>
        <w:t xml:space="preserve"> الدراسات )</w:t>
      </w:r>
    </w:p>
    <w:tbl>
      <w:tblPr>
        <w:bidiVisual/>
        <w:tblW w:w="109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30"/>
        <w:gridCol w:w="2552"/>
        <w:gridCol w:w="992"/>
        <w:gridCol w:w="992"/>
        <w:gridCol w:w="1701"/>
        <w:gridCol w:w="993"/>
        <w:gridCol w:w="1887"/>
      </w:tblGrid>
      <w:tr w:rsidR="003E24FD" w:rsidRPr="000221CD" w:rsidTr="00797956">
        <w:trPr>
          <w:jc w:val="center"/>
        </w:trPr>
        <w:tc>
          <w:tcPr>
            <w:tcW w:w="1830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0221CD">
              <w:rPr>
                <w:b/>
                <w:sz w:val="28"/>
                <w:szCs w:val="28"/>
                <w:rtl/>
                <w:lang w:bidi="ar-EG"/>
              </w:rPr>
              <w:t>الأهداف الإجرائية</w:t>
            </w:r>
          </w:p>
        </w:tc>
        <w:tc>
          <w:tcPr>
            <w:tcW w:w="2552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b/>
                <w:sz w:val="28"/>
                <w:szCs w:val="28"/>
                <w:rtl/>
                <w:lang w:bidi="ar-EG"/>
              </w:rPr>
              <w:t>الاستراتيجيات (أنشطة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0221CD">
              <w:rPr>
                <w:b/>
                <w:sz w:val="28"/>
                <w:szCs w:val="28"/>
                <w:rtl/>
                <w:lang w:bidi="ar-EG"/>
              </w:rPr>
              <w:t>تحقيق الأهداف الإجرائية)</w:t>
            </w:r>
          </w:p>
        </w:tc>
        <w:tc>
          <w:tcPr>
            <w:tcW w:w="1984" w:type="dxa"/>
            <w:gridSpan w:val="2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b/>
                <w:sz w:val="28"/>
                <w:szCs w:val="28"/>
                <w:rtl/>
                <w:lang w:bidi="ar-EG"/>
              </w:rPr>
              <w:t>الإمكانات المادية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0221CD">
              <w:rPr>
                <w:b/>
                <w:sz w:val="28"/>
                <w:szCs w:val="28"/>
                <w:rtl/>
                <w:lang w:bidi="ar-EG"/>
              </w:rPr>
              <w:t>والبشرية اللازمة ومصادرها</w:t>
            </w:r>
          </w:p>
        </w:tc>
        <w:tc>
          <w:tcPr>
            <w:tcW w:w="1701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b/>
                <w:sz w:val="28"/>
                <w:szCs w:val="28"/>
                <w:rtl/>
                <w:lang w:bidi="ar-EG"/>
              </w:rPr>
              <w:t>مؤشرات النجاح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0221CD">
              <w:rPr>
                <w:b/>
                <w:sz w:val="28"/>
                <w:szCs w:val="28"/>
                <w:rtl/>
                <w:lang w:bidi="ar-EG"/>
              </w:rPr>
              <w:t>(الأدلة والشواهد)</w:t>
            </w:r>
          </w:p>
        </w:tc>
        <w:tc>
          <w:tcPr>
            <w:tcW w:w="993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b/>
                <w:sz w:val="28"/>
                <w:szCs w:val="28"/>
                <w:rtl/>
                <w:lang w:bidi="ar-EG"/>
              </w:rPr>
              <w:t>التاريخ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0221CD">
              <w:rPr>
                <w:b/>
                <w:sz w:val="28"/>
                <w:szCs w:val="28"/>
                <w:rtl/>
                <w:lang w:bidi="ar-EG"/>
              </w:rPr>
              <w:t>المتوقع للإنجاز</w:t>
            </w:r>
          </w:p>
        </w:tc>
        <w:tc>
          <w:tcPr>
            <w:tcW w:w="1887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9D9D9"/>
            <w:vAlign w:val="center"/>
          </w:tcPr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0221CD">
              <w:rPr>
                <w:b/>
                <w:sz w:val="28"/>
                <w:szCs w:val="28"/>
                <w:rtl/>
                <w:lang w:bidi="ar-EG"/>
              </w:rPr>
              <w:t>مسئولية التنفيذ</w:t>
            </w:r>
          </w:p>
        </w:tc>
      </w:tr>
      <w:tr w:rsidR="003E24FD" w:rsidRPr="000221CD" w:rsidTr="00797956">
        <w:trPr>
          <w:jc w:val="center"/>
        </w:trPr>
        <w:tc>
          <w:tcPr>
            <w:tcW w:w="1830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بنهاية الفصل الدراسي الأول تتمكن الطالبات من مهارات اللغة الإنجليزية استماع وقراءة وكتابة وتحدث</w:t>
            </w:r>
          </w:p>
        </w:tc>
        <w:tc>
          <w:tcPr>
            <w:tcW w:w="2552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- حصر الطالبات الضعاف بعد عمل اختبار قبلي  ومقابلات شخصية  .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- إعداد برامج علاجية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- تحديد المحتوى الدراسي والمادة العلمية .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- المهارات الاساسية في اللغة الإنجليزية وتنفيذ البرنامج العلاجي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-  عمل اختبار بعدي .</w:t>
            </w:r>
          </w:p>
        </w:tc>
        <w:tc>
          <w:tcPr>
            <w:tcW w:w="992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مادية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أوراق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قاعة تدريب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حوافز</w:t>
            </w:r>
          </w:p>
        </w:tc>
        <w:tc>
          <w:tcPr>
            <w:tcW w:w="992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بشرية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معلمون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كوادر مدربة</w:t>
            </w:r>
          </w:p>
        </w:tc>
        <w:tc>
          <w:tcPr>
            <w:tcW w:w="1701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998220</wp:posOffset>
                      </wp:positionH>
                      <wp:positionV relativeFrom="paragraph">
                        <wp:posOffset>293369</wp:posOffset>
                      </wp:positionV>
                      <wp:extent cx="1285875" cy="0"/>
                      <wp:effectExtent l="0" t="19050" r="9525" b="19050"/>
                      <wp:wrapNone/>
                      <wp:docPr id="15" name="Straight Connector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1285875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 cap="flat" cmpd="thickThin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15" o:spid="_x0000_s1026" style="position:absolute;left:0;text-align:left;z-index:25166745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78.6pt,23.1pt" to="179.85pt,2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" strokecolor="windowText" strokeweight="2.25pt">
                      <v:stroke linestyle="thickThin"/>
                      <o:lock v:ext="edit" shapetype="f"/>
                    </v:line>
                  </w:pict>
                </mc:Fallback>
              </mc:AlternateContent>
            </w: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- كشوف بيان للطالبات وتقارير متابعة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- البرنامج المعد لعلاج الضعف عند الطالبات .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- نماذج من الاختبارات القبلية والبعدية للطالبات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- كشوف رصد درجات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-كشوف غياب</w:t>
            </w:r>
          </w:p>
        </w:tc>
        <w:tc>
          <w:tcPr>
            <w:tcW w:w="993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من بداية  شهر أكتوبر حتى نهاية الفصل الدراسي الأول</w:t>
            </w:r>
          </w:p>
        </w:tc>
        <w:tc>
          <w:tcPr>
            <w:tcW w:w="1887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- معلمو مادة اللغة الإنجليزية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أ /  منى صلاح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أ/ منى كامل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- مسئول وحدة التدريب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- مدير المدرسة</w:t>
            </w:r>
          </w:p>
        </w:tc>
      </w:tr>
      <w:tr w:rsidR="003E24FD" w:rsidRPr="000221CD" w:rsidTr="00797956">
        <w:trPr>
          <w:jc w:val="center"/>
        </w:trPr>
        <w:tc>
          <w:tcPr>
            <w:tcW w:w="1830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بنهاية الفصل الدراسي الأول تتمكن الطالبات من مهارات الدراسات الاجتماعية رسم خرائط وقراءتها وتحديد الموقع الجغرافي وتسلسل الأحداث التاريخية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</w:p>
        </w:tc>
        <w:tc>
          <w:tcPr>
            <w:tcW w:w="2552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- حصر الطالبات الضعاف بعد عمل اختبار قبلي .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- توزيع الطالبات على مدرسي الدراسات  .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لعمل برنامج علاجي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- تحديد المحتوى الدراسي والمادة العلمية .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- عمل اختبار بعدي لقياس مستوى الطالبات</w:t>
            </w:r>
          </w:p>
        </w:tc>
        <w:tc>
          <w:tcPr>
            <w:tcW w:w="992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أوراق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فصل دراسي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حوافز</w:t>
            </w:r>
          </w:p>
        </w:tc>
        <w:tc>
          <w:tcPr>
            <w:tcW w:w="992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معلمون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كوادر مدربة</w:t>
            </w:r>
          </w:p>
        </w:tc>
        <w:tc>
          <w:tcPr>
            <w:tcW w:w="1701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- تقرير وصورة من الاختبارات المعدة لكل صف -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كشوف بيان للطالبات وتقارير متابعة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- البرنامج العلاجي  .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- نماذج من الاختبارات القبلية والبعدية للطالبات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- كشوف رصد درجات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- كشوف غياب</w:t>
            </w:r>
          </w:p>
        </w:tc>
        <w:tc>
          <w:tcPr>
            <w:tcW w:w="993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من بداية  شهر أكتوبر حتى نهاية الفصل الدراسي الأول</w:t>
            </w:r>
          </w:p>
        </w:tc>
        <w:tc>
          <w:tcPr>
            <w:tcW w:w="1887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- معلمو مادة الدراسات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أ /  نهال عبد الرحمن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أ/ محمد عبد السلام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أ/ مدحت حسني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- مسئول وحدة التدريب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- مدير المدرسة</w:t>
            </w:r>
          </w:p>
        </w:tc>
      </w:tr>
    </w:tbl>
    <w:p w:rsidR="003E24FD" w:rsidRPr="00A9041D" w:rsidRDefault="003E24FD" w:rsidP="003E24FD">
      <w:pPr>
        <w:bidi w:val="0"/>
        <w:jc w:val="center"/>
        <w:rPr>
          <w:bCs/>
          <w:sz w:val="44"/>
          <w:szCs w:val="44"/>
          <w:rtl/>
          <w:lang w:bidi="ar-EG"/>
        </w:rPr>
      </w:pPr>
      <w:r>
        <w:rPr>
          <w:b/>
          <w:rtl/>
          <w:lang w:bidi="ar-EG"/>
        </w:rPr>
        <w:br w:type="page"/>
      </w:r>
      <w:r w:rsidRPr="00A9041D">
        <w:rPr>
          <w:bCs/>
          <w:sz w:val="44"/>
          <w:szCs w:val="44"/>
          <w:rtl/>
          <w:lang w:bidi="ar-EG"/>
        </w:rPr>
        <w:lastRenderedPageBreak/>
        <w:t xml:space="preserve">خطة التحسين </w:t>
      </w:r>
      <w:r w:rsidRPr="00A9041D">
        <w:rPr>
          <w:rFonts w:hint="cs"/>
          <w:bCs/>
          <w:sz w:val="44"/>
          <w:szCs w:val="44"/>
          <w:rtl/>
          <w:lang w:bidi="ar-EG"/>
        </w:rPr>
        <w:t>المدرسي</w:t>
      </w:r>
    </w:p>
    <w:p w:rsidR="003E24FD" w:rsidRPr="000221CD" w:rsidRDefault="003E24FD" w:rsidP="003E24FD">
      <w:pPr>
        <w:jc w:val="center"/>
        <w:rPr>
          <w:b/>
          <w:sz w:val="32"/>
          <w:szCs w:val="32"/>
          <w:rtl/>
          <w:lang w:bidi="ar-EG"/>
        </w:rPr>
      </w:pPr>
      <w:r w:rsidRPr="000221CD">
        <w:rPr>
          <w:b/>
          <w:sz w:val="32"/>
          <w:szCs w:val="32"/>
          <w:rtl/>
          <w:lang w:bidi="ar-EG"/>
        </w:rPr>
        <w:t>(المجالات والمعايير التي لم تحقق مستوى الأداء المطلوب)</w:t>
      </w:r>
    </w:p>
    <w:p w:rsidR="003E24FD" w:rsidRDefault="003E24FD" w:rsidP="003E24FD">
      <w:pPr>
        <w:rPr>
          <w:b/>
          <w:sz w:val="32"/>
          <w:szCs w:val="32"/>
          <w:rtl/>
          <w:lang w:bidi="ar-EG"/>
        </w:rPr>
      </w:pPr>
      <w:r w:rsidRPr="000221CD">
        <w:rPr>
          <w:rFonts w:hint="cs"/>
          <w:b/>
          <w:sz w:val="32"/>
          <w:szCs w:val="32"/>
          <w:rtl/>
          <w:lang w:bidi="ar-EG"/>
        </w:rPr>
        <w:t>المجال ( 6  ) : المتعلم</w:t>
      </w:r>
      <w:r w:rsidRPr="000221CD">
        <w:rPr>
          <w:rFonts w:hint="cs"/>
          <w:b/>
          <w:sz w:val="32"/>
          <w:szCs w:val="32"/>
          <w:rtl/>
          <w:lang w:bidi="ar-EG"/>
        </w:rPr>
        <w:tab/>
      </w:r>
      <w:r w:rsidRPr="000221CD">
        <w:rPr>
          <w:rFonts w:hint="cs"/>
          <w:b/>
          <w:sz w:val="32"/>
          <w:szCs w:val="32"/>
          <w:rtl/>
          <w:lang w:bidi="ar-EG"/>
        </w:rPr>
        <w:tab/>
      </w:r>
      <w:r w:rsidRPr="000221CD">
        <w:rPr>
          <w:rFonts w:hint="cs"/>
          <w:b/>
          <w:sz w:val="32"/>
          <w:szCs w:val="32"/>
          <w:rtl/>
          <w:lang w:bidi="ar-EG"/>
        </w:rPr>
        <w:tab/>
      </w:r>
      <w:r w:rsidRPr="000221CD">
        <w:rPr>
          <w:rFonts w:hint="cs"/>
          <w:b/>
          <w:sz w:val="32"/>
          <w:szCs w:val="32"/>
          <w:rtl/>
          <w:lang w:bidi="ar-EG"/>
        </w:rPr>
        <w:tab/>
      </w:r>
    </w:p>
    <w:p w:rsidR="003E24FD" w:rsidRPr="000221CD" w:rsidRDefault="003E24FD" w:rsidP="003E24FD">
      <w:pPr>
        <w:rPr>
          <w:b/>
          <w:sz w:val="32"/>
          <w:szCs w:val="32"/>
          <w:rtl/>
          <w:lang w:bidi="ar-EG"/>
        </w:rPr>
      </w:pPr>
      <w:r w:rsidRPr="000221CD">
        <w:rPr>
          <w:rFonts w:hint="cs"/>
          <w:b/>
          <w:sz w:val="32"/>
          <w:szCs w:val="32"/>
          <w:rtl/>
          <w:lang w:bidi="ar-EG"/>
        </w:rPr>
        <w:t xml:space="preserve">المعيار (  1 ) : التمكن من المهارات الأساسية </w:t>
      </w:r>
    </w:p>
    <w:p w:rsidR="003E24FD" w:rsidRPr="000221CD" w:rsidRDefault="003E24FD" w:rsidP="003E24FD">
      <w:pPr>
        <w:spacing w:before="240"/>
        <w:jc w:val="center"/>
        <w:rPr>
          <w:b/>
          <w:sz w:val="32"/>
          <w:szCs w:val="32"/>
          <w:rtl/>
          <w:lang w:bidi="ar-EG"/>
        </w:rPr>
      </w:pPr>
      <w:r w:rsidRPr="000221CD">
        <w:rPr>
          <w:rFonts w:hint="cs"/>
          <w:b/>
          <w:sz w:val="32"/>
          <w:szCs w:val="32"/>
          <w:rtl/>
          <w:lang w:bidi="ar-EG"/>
        </w:rPr>
        <w:t>الهدف العام :  تعريف جميع العاملين والمتعلمين من إدارة الأزمات وقواعد الأمن والسلامة</w:t>
      </w:r>
    </w:p>
    <w:tbl>
      <w:tblPr>
        <w:bidiVisual/>
        <w:tblW w:w="109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90"/>
        <w:gridCol w:w="2977"/>
        <w:gridCol w:w="851"/>
        <w:gridCol w:w="850"/>
        <w:gridCol w:w="1952"/>
        <w:gridCol w:w="1025"/>
        <w:gridCol w:w="1658"/>
      </w:tblGrid>
      <w:tr w:rsidR="003E24FD" w:rsidRPr="000221CD" w:rsidTr="00797956">
        <w:trPr>
          <w:jc w:val="center"/>
        </w:trPr>
        <w:tc>
          <w:tcPr>
            <w:tcW w:w="1590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0221CD">
              <w:rPr>
                <w:b/>
                <w:sz w:val="28"/>
                <w:szCs w:val="28"/>
                <w:rtl/>
                <w:lang w:bidi="ar-EG"/>
              </w:rPr>
              <w:t>الأهداف الإجرائية</w:t>
            </w:r>
          </w:p>
        </w:tc>
        <w:tc>
          <w:tcPr>
            <w:tcW w:w="2977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b/>
                <w:sz w:val="28"/>
                <w:szCs w:val="28"/>
                <w:rtl/>
                <w:lang w:bidi="ar-EG"/>
              </w:rPr>
              <w:t>الاستراتيجيات (أنشطة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0221CD">
              <w:rPr>
                <w:b/>
                <w:sz w:val="28"/>
                <w:szCs w:val="28"/>
                <w:rtl/>
                <w:lang w:bidi="ar-EG"/>
              </w:rPr>
              <w:t>تحقيق الأهداف الإجرائية)</w:t>
            </w:r>
          </w:p>
        </w:tc>
        <w:tc>
          <w:tcPr>
            <w:tcW w:w="1701" w:type="dxa"/>
            <w:gridSpan w:val="2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b/>
                <w:sz w:val="28"/>
                <w:szCs w:val="28"/>
                <w:rtl/>
                <w:lang w:bidi="ar-EG"/>
              </w:rPr>
              <w:t>الإمكانات المادية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0221CD">
              <w:rPr>
                <w:b/>
                <w:sz w:val="28"/>
                <w:szCs w:val="28"/>
                <w:rtl/>
                <w:lang w:bidi="ar-EG"/>
              </w:rPr>
              <w:t>والبشرية اللازمة ومصادرها</w:t>
            </w:r>
          </w:p>
        </w:tc>
        <w:tc>
          <w:tcPr>
            <w:tcW w:w="1952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b/>
                <w:sz w:val="28"/>
                <w:szCs w:val="28"/>
                <w:rtl/>
                <w:lang w:bidi="ar-EG"/>
              </w:rPr>
              <w:t>مؤشرات النجاح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0221CD">
              <w:rPr>
                <w:b/>
                <w:sz w:val="28"/>
                <w:szCs w:val="28"/>
                <w:rtl/>
                <w:lang w:bidi="ar-EG"/>
              </w:rPr>
              <w:t>(الأدلة والشواهد)</w:t>
            </w:r>
          </w:p>
        </w:tc>
        <w:tc>
          <w:tcPr>
            <w:tcW w:w="1025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b/>
                <w:sz w:val="28"/>
                <w:szCs w:val="28"/>
                <w:rtl/>
                <w:lang w:bidi="ar-EG"/>
              </w:rPr>
              <w:t>التاريخ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0221CD">
              <w:rPr>
                <w:b/>
                <w:sz w:val="28"/>
                <w:szCs w:val="28"/>
                <w:rtl/>
                <w:lang w:bidi="ar-EG"/>
              </w:rPr>
              <w:t>المتوقع للإنجاز</w:t>
            </w:r>
          </w:p>
        </w:tc>
        <w:tc>
          <w:tcPr>
            <w:tcW w:w="1658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9D9D9"/>
            <w:vAlign w:val="center"/>
          </w:tcPr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0221CD">
              <w:rPr>
                <w:b/>
                <w:sz w:val="28"/>
                <w:szCs w:val="28"/>
                <w:rtl/>
                <w:lang w:bidi="ar-EG"/>
              </w:rPr>
              <w:t>مسئولية التنفيذ</w:t>
            </w:r>
          </w:p>
        </w:tc>
      </w:tr>
      <w:tr w:rsidR="003E24FD" w:rsidRPr="000221CD" w:rsidTr="00797956">
        <w:trPr>
          <w:jc w:val="center"/>
        </w:trPr>
        <w:tc>
          <w:tcPr>
            <w:tcW w:w="1590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بنهاية العام الدراسي 2011/2012  جميع العاملين والمتعلمين يتعرفوا على قواعد الأمن والسلامة والتعامل مع الأزمات</w:t>
            </w:r>
          </w:p>
        </w:tc>
        <w:tc>
          <w:tcPr>
            <w:tcW w:w="2977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 xml:space="preserve">- كلمات إذاعية </w:t>
            </w:r>
            <w:r w:rsidRPr="000221CD">
              <w:rPr>
                <w:b/>
                <w:sz w:val="28"/>
                <w:szCs w:val="28"/>
                <w:rtl/>
                <w:lang w:bidi="ar-EG"/>
              </w:rPr>
              <w:t>–</w:t>
            </w: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 xml:space="preserve"> مطويات وصور </w:t>
            </w:r>
            <w:r w:rsidRPr="000221CD">
              <w:rPr>
                <w:b/>
                <w:sz w:val="28"/>
                <w:szCs w:val="28"/>
                <w:rtl/>
                <w:lang w:bidi="ar-EG"/>
              </w:rPr>
              <w:t>–</w:t>
            </w: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 xml:space="preserve"> أفلام وثائقية </w:t>
            </w:r>
            <w:r w:rsidRPr="000221CD">
              <w:rPr>
                <w:b/>
                <w:sz w:val="28"/>
                <w:szCs w:val="28"/>
                <w:rtl/>
                <w:lang w:bidi="ar-EG"/>
              </w:rPr>
              <w:t>–</w:t>
            </w: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 xml:space="preserve"> تشكيل فريق الأزمات </w:t>
            </w:r>
            <w:r w:rsidRPr="000221CD">
              <w:rPr>
                <w:b/>
                <w:sz w:val="28"/>
                <w:szCs w:val="28"/>
                <w:rtl/>
                <w:lang w:bidi="ar-EG"/>
              </w:rPr>
              <w:t>–</w:t>
            </w: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 xml:space="preserve"> عمل خطة للتدريب على إدارة الأزمات </w:t>
            </w:r>
            <w:r w:rsidRPr="000221CD">
              <w:rPr>
                <w:b/>
                <w:sz w:val="28"/>
                <w:szCs w:val="28"/>
                <w:rtl/>
                <w:lang w:bidi="ar-EG"/>
              </w:rPr>
              <w:t>–</w:t>
            </w: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 xml:space="preserve"> تدريب كوادر للتعامل مع الأزمات </w:t>
            </w:r>
            <w:r w:rsidRPr="000221CD">
              <w:rPr>
                <w:b/>
                <w:sz w:val="28"/>
                <w:szCs w:val="28"/>
                <w:rtl/>
                <w:lang w:bidi="ar-EG"/>
              </w:rPr>
              <w:t>–</w:t>
            </w: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 xml:space="preserve"> لوحات إرشادية في أماكن مختلفة داخل وخارج المدرسة </w:t>
            </w:r>
            <w:r w:rsidRPr="000221CD">
              <w:rPr>
                <w:b/>
                <w:sz w:val="28"/>
                <w:szCs w:val="28"/>
                <w:rtl/>
                <w:lang w:bidi="ar-EG"/>
              </w:rPr>
              <w:t>–</w:t>
            </w: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 xml:space="preserve"> عمل محاكاة للطبيعة وكيفية التعامل معها </w:t>
            </w:r>
            <w:r w:rsidRPr="000221CD">
              <w:rPr>
                <w:b/>
                <w:sz w:val="28"/>
                <w:szCs w:val="28"/>
                <w:rtl/>
                <w:lang w:bidi="ar-EG"/>
              </w:rPr>
              <w:t>–</w:t>
            </w: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 xml:space="preserve"> عمل تدريب على الإسعافات الأولية </w:t>
            </w:r>
            <w:r w:rsidRPr="000221CD">
              <w:rPr>
                <w:b/>
                <w:sz w:val="28"/>
                <w:szCs w:val="28"/>
                <w:rtl/>
                <w:lang w:bidi="ar-EG"/>
              </w:rPr>
              <w:t>–</w:t>
            </w: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 xml:space="preserve"> خطة لإخلاء المدرسة في حالة الحرائق والزلازل </w:t>
            </w:r>
            <w:r w:rsidRPr="000221CD">
              <w:rPr>
                <w:b/>
                <w:sz w:val="28"/>
                <w:szCs w:val="28"/>
                <w:rtl/>
                <w:lang w:bidi="ar-EG"/>
              </w:rPr>
              <w:t>–</w:t>
            </w: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 xml:space="preserve"> قاعدة بيانات لأولياء الأمور</w:t>
            </w:r>
          </w:p>
        </w:tc>
        <w:tc>
          <w:tcPr>
            <w:tcW w:w="851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مادية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أوراق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قاعة تدريب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حوافز</w:t>
            </w:r>
          </w:p>
        </w:tc>
        <w:tc>
          <w:tcPr>
            <w:tcW w:w="850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بشرية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مسئول الدفاع المدني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مسئول من وزارة الصحة</w:t>
            </w:r>
          </w:p>
        </w:tc>
        <w:tc>
          <w:tcPr>
            <w:tcW w:w="1952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1166495</wp:posOffset>
                      </wp:positionH>
                      <wp:positionV relativeFrom="paragraph">
                        <wp:posOffset>275589</wp:posOffset>
                      </wp:positionV>
                      <wp:extent cx="1085850" cy="0"/>
                      <wp:effectExtent l="0" t="19050" r="0" b="19050"/>
                      <wp:wrapNone/>
                      <wp:docPr id="16" name="Straight Connector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108585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 cap="flat" cmpd="thickThin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16" o:spid="_x0000_s1026" style="position:absolute;left:0;text-align:left;z-index:25166848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91.85pt,21.7pt" to="177.35pt,2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" strokecolor="windowText" strokeweight="2.25pt">
                      <v:stroke linestyle="thickThin"/>
                      <o:lock v:ext="edit" shapetype="f"/>
                    </v:line>
                  </w:pict>
                </mc:Fallback>
              </mc:AlternateContent>
            </w: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 xml:space="preserve">- كشوف بتشكيل الفريق  - مطويات </w:t>
            </w:r>
            <w:r w:rsidRPr="000221CD">
              <w:rPr>
                <w:b/>
                <w:sz w:val="28"/>
                <w:szCs w:val="28"/>
                <w:rtl/>
                <w:lang w:bidi="ar-EG"/>
              </w:rPr>
              <w:t>–</w:t>
            </w: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 xml:space="preserve"> ملصقات </w:t>
            </w:r>
            <w:r w:rsidRPr="000221CD">
              <w:rPr>
                <w:b/>
                <w:sz w:val="28"/>
                <w:szCs w:val="28"/>
                <w:rtl/>
                <w:lang w:bidi="ar-EG"/>
              </w:rPr>
              <w:t>–</w:t>
            </w: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 xml:space="preserve"> لافتات </w:t>
            </w:r>
            <w:r w:rsidRPr="000221CD">
              <w:rPr>
                <w:b/>
                <w:sz w:val="28"/>
                <w:szCs w:val="28"/>
                <w:rtl/>
                <w:lang w:bidi="ar-EG"/>
              </w:rPr>
              <w:t>–</w:t>
            </w: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 xml:space="preserve"> مادة تدريبية </w:t>
            </w:r>
            <w:r w:rsidRPr="000221CD">
              <w:rPr>
                <w:b/>
                <w:sz w:val="28"/>
                <w:szCs w:val="28"/>
                <w:rtl/>
                <w:lang w:bidi="ar-EG"/>
              </w:rPr>
              <w:t>–</w:t>
            </w: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 xml:space="preserve"> لوحات إرشادية </w:t>
            </w:r>
            <w:r w:rsidRPr="000221CD">
              <w:rPr>
                <w:b/>
                <w:sz w:val="28"/>
                <w:szCs w:val="28"/>
                <w:rtl/>
                <w:lang w:bidi="ar-EG"/>
              </w:rPr>
              <w:t>–</w:t>
            </w: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 xml:space="preserve"> خطة تدريب </w:t>
            </w:r>
            <w:r w:rsidRPr="000221CD">
              <w:rPr>
                <w:b/>
                <w:sz w:val="28"/>
                <w:szCs w:val="28"/>
                <w:rtl/>
                <w:lang w:bidi="ar-EG"/>
              </w:rPr>
              <w:t>–</w:t>
            </w: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 xml:space="preserve"> كشوف بأسماء المتواجدين </w:t>
            </w:r>
            <w:r w:rsidRPr="000221CD">
              <w:rPr>
                <w:b/>
                <w:sz w:val="28"/>
                <w:szCs w:val="28"/>
                <w:rtl/>
                <w:lang w:bidi="ar-EG"/>
              </w:rPr>
              <w:t>–</w:t>
            </w: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 xml:space="preserve"> قاعدة بيانات لأولياء الأمور </w:t>
            </w:r>
            <w:r w:rsidRPr="000221CD">
              <w:rPr>
                <w:b/>
                <w:sz w:val="28"/>
                <w:szCs w:val="28"/>
                <w:rtl/>
                <w:lang w:bidi="ar-EG"/>
              </w:rPr>
              <w:t>–</w:t>
            </w: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 xml:space="preserve"> مادة تدريبية للإسعافات الأولية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- البرنامج المعد لعلاج الضعف عند الطالبات .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- نماذج من الاختبارات القبلية والبعدية للطالبات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- كشوف رصد درجات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-كشوف غياب</w:t>
            </w:r>
          </w:p>
        </w:tc>
        <w:tc>
          <w:tcPr>
            <w:tcW w:w="1025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طوال العام</w:t>
            </w:r>
          </w:p>
        </w:tc>
        <w:tc>
          <w:tcPr>
            <w:tcW w:w="1658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- فريق إدارةالأزمات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- مدير المدرسة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- الزائرة الصحية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- طبيب المدرسة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- مدرسو العلوم والدراسات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اخصائي الإعلام التربوي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أ/ محمد حامد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أ/ شيماء محمد سيد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أ / هند عبد الحميد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أ/ مدحت حسني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</w:p>
        </w:tc>
      </w:tr>
    </w:tbl>
    <w:p w:rsidR="003E24FD" w:rsidRDefault="003E24FD" w:rsidP="003E24FD">
      <w:pPr>
        <w:rPr>
          <w:b/>
          <w:rtl/>
          <w:lang w:bidi="ar-EG"/>
        </w:rPr>
      </w:pPr>
    </w:p>
    <w:p w:rsidR="003E24FD" w:rsidRPr="00A9041D" w:rsidRDefault="003E24FD" w:rsidP="003E24FD">
      <w:pPr>
        <w:bidi w:val="0"/>
        <w:jc w:val="center"/>
        <w:rPr>
          <w:bCs/>
          <w:sz w:val="44"/>
          <w:szCs w:val="44"/>
          <w:rtl/>
          <w:lang w:bidi="ar-EG"/>
        </w:rPr>
      </w:pPr>
      <w:r>
        <w:rPr>
          <w:b/>
          <w:rtl/>
          <w:lang w:bidi="ar-EG"/>
        </w:rPr>
        <w:br w:type="page"/>
      </w:r>
      <w:r w:rsidRPr="00A9041D">
        <w:rPr>
          <w:bCs/>
          <w:sz w:val="44"/>
          <w:szCs w:val="44"/>
          <w:rtl/>
          <w:lang w:bidi="ar-EG"/>
        </w:rPr>
        <w:lastRenderedPageBreak/>
        <w:t xml:space="preserve">خطة التحسين </w:t>
      </w:r>
      <w:r w:rsidRPr="00A9041D">
        <w:rPr>
          <w:rFonts w:hint="cs"/>
          <w:bCs/>
          <w:sz w:val="44"/>
          <w:szCs w:val="44"/>
          <w:rtl/>
          <w:lang w:bidi="ar-EG"/>
        </w:rPr>
        <w:t>المدرسي</w:t>
      </w:r>
    </w:p>
    <w:p w:rsidR="003E24FD" w:rsidRPr="000221CD" w:rsidRDefault="003E24FD" w:rsidP="003E24FD">
      <w:pPr>
        <w:jc w:val="center"/>
        <w:rPr>
          <w:b/>
          <w:sz w:val="32"/>
          <w:szCs w:val="32"/>
          <w:rtl/>
          <w:lang w:bidi="ar-EG"/>
        </w:rPr>
      </w:pPr>
      <w:r w:rsidRPr="000221CD">
        <w:rPr>
          <w:b/>
          <w:sz w:val="32"/>
          <w:szCs w:val="32"/>
          <w:rtl/>
          <w:lang w:bidi="ar-EG"/>
        </w:rPr>
        <w:t>(المجالات والمعايير التي لم تحقق مستوى الأداء المطلوب)</w:t>
      </w:r>
    </w:p>
    <w:p w:rsidR="003E24FD" w:rsidRDefault="003E24FD" w:rsidP="003E24FD">
      <w:pPr>
        <w:rPr>
          <w:b/>
          <w:sz w:val="32"/>
          <w:szCs w:val="32"/>
          <w:rtl/>
          <w:lang w:bidi="ar-EG"/>
        </w:rPr>
      </w:pPr>
      <w:r w:rsidRPr="000221CD">
        <w:rPr>
          <w:rFonts w:hint="cs"/>
          <w:b/>
          <w:sz w:val="32"/>
          <w:szCs w:val="32"/>
          <w:rtl/>
          <w:lang w:bidi="ar-EG"/>
        </w:rPr>
        <w:t>المجال ( 6  ) : المتعلم</w:t>
      </w:r>
      <w:r w:rsidRPr="000221CD">
        <w:rPr>
          <w:rFonts w:hint="cs"/>
          <w:b/>
          <w:sz w:val="32"/>
          <w:szCs w:val="32"/>
          <w:rtl/>
          <w:lang w:bidi="ar-EG"/>
        </w:rPr>
        <w:tab/>
      </w:r>
      <w:r w:rsidRPr="000221CD">
        <w:rPr>
          <w:rFonts w:hint="cs"/>
          <w:b/>
          <w:sz w:val="32"/>
          <w:szCs w:val="32"/>
          <w:rtl/>
          <w:lang w:bidi="ar-EG"/>
        </w:rPr>
        <w:tab/>
      </w:r>
      <w:r w:rsidRPr="000221CD">
        <w:rPr>
          <w:rFonts w:hint="cs"/>
          <w:b/>
          <w:sz w:val="32"/>
          <w:szCs w:val="32"/>
          <w:rtl/>
          <w:lang w:bidi="ar-EG"/>
        </w:rPr>
        <w:tab/>
      </w:r>
      <w:r w:rsidRPr="000221CD">
        <w:rPr>
          <w:rFonts w:hint="cs"/>
          <w:b/>
          <w:sz w:val="32"/>
          <w:szCs w:val="32"/>
          <w:rtl/>
          <w:lang w:bidi="ar-EG"/>
        </w:rPr>
        <w:tab/>
      </w:r>
    </w:p>
    <w:p w:rsidR="003E24FD" w:rsidRPr="000221CD" w:rsidRDefault="003E24FD" w:rsidP="003E24FD">
      <w:pPr>
        <w:rPr>
          <w:b/>
          <w:sz w:val="32"/>
          <w:szCs w:val="32"/>
          <w:rtl/>
          <w:lang w:bidi="ar-EG"/>
        </w:rPr>
      </w:pPr>
      <w:r w:rsidRPr="000221CD">
        <w:rPr>
          <w:rFonts w:hint="cs"/>
          <w:b/>
          <w:sz w:val="32"/>
          <w:szCs w:val="32"/>
          <w:rtl/>
          <w:lang w:bidi="ar-EG"/>
        </w:rPr>
        <w:t xml:space="preserve">المعيار (  1 ) : التمكن من المهارات العامة </w:t>
      </w:r>
    </w:p>
    <w:p w:rsidR="003E24FD" w:rsidRPr="000221CD" w:rsidRDefault="003E24FD" w:rsidP="003E24FD">
      <w:pPr>
        <w:jc w:val="center"/>
        <w:rPr>
          <w:b/>
          <w:sz w:val="32"/>
          <w:szCs w:val="32"/>
          <w:rtl/>
          <w:lang w:bidi="ar-EG"/>
        </w:rPr>
      </w:pPr>
      <w:r w:rsidRPr="000221CD">
        <w:rPr>
          <w:rFonts w:hint="cs"/>
          <w:b/>
          <w:sz w:val="32"/>
          <w:szCs w:val="32"/>
          <w:rtl/>
          <w:lang w:bidi="ar-EG"/>
        </w:rPr>
        <w:t>الهدف العام : تنمية المهارات الاجتماعية والعادات السليمة وأساسيات التعامل مع تكنولوجيا المعلومات والاتصال</w:t>
      </w:r>
    </w:p>
    <w:tbl>
      <w:tblPr>
        <w:bidiVisual/>
        <w:tblW w:w="1086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95"/>
        <w:gridCol w:w="2587"/>
        <w:gridCol w:w="992"/>
        <w:gridCol w:w="992"/>
        <w:gridCol w:w="1188"/>
        <w:gridCol w:w="868"/>
        <w:gridCol w:w="2039"/>
      </w:tblGrid>
      <w:tr w:rsidR="003E24FD" w:rsidRPr="000221CD" w:rsidTr="00797956">
        <w:trPr>
          <w:jc w:val="center"/>
        </w:trPr>
        <w:tc>
          <w:tcPr>
            <w:tcW w:w="2195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0221CD">
              <w:rPr>
                <w:b/>
                <w:sz w:val="28"/>
                <w:szCs w:val="28"/>
                <w:rtl/>
                <w:lang w:bidi="ar-EG"/>
              </w:rPr>
              <w:t>الأهداف الإجرائية</w:t>
            </w:r>
          </w:p>
        </w:tc>
        <w:tc>
          <w:tcPr>
            <w:tcW w:w="2587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b/>
                <w:sz w:val="28"/>
                <w:szCs w:val="28"/>
                <w:rtl/>
                <w:lang w:bidi="ar-EG"/>
              </w:rPr>
              <w:t>الاستراتيجيات (أنشطة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0221CD">
              <w:rPr>
                <w:b/>
                <w:sz w:val="28"/>
                <w:szCs w:val="28"/>
                <w:rtl/>
                <w:lang w:bidi="ar-EG"/>
              </w:rPr>
              <w:t>تحقيق الأهداف الإجرائية)</w:t>
            </w:r>
          </w:p>
        </w:tc>
        <w:tc>
          <w:tcPr>
            <w:tcW w:w="1984" w:type="dxa"/>
            <w:gridSpan w:val="2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b/>
                <w:sz w:val="28"/>
                <w:szCs w:val="28"/>
                <w:rtl/>
                <w:lang w:bidi="ar-EG"/>
              </w:rPr>
              <w:t>الإمكانات المادية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0221CD">
              <w:rPr>
                <w:b/>
                <w:sz w:val="28"/>
                <w:szCs w:val="28"/>
                <w:rtl/>
                <w:lang w:bidi="ar-EG"/>
              </w:rPr>
              <w:t>والبشرية اللازمة ومصادرها</w:t>
            </w:r>
          </w:p>
        </w:tc>
        <w:tc>
          <w:tcPr>
            <w:tcW w:w="1188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b/>
                <w:sz w:val="28"/>
                <w:szCs w:val="28"/>
                <w:rtl/>
                <w:lang w:bidi="ar-EG"/>
              </w:rPr>
              <w:t>مؤشرات النجاح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0221CD">
              <w:rPr>
                <w:b/>
                <w:sz w:val="28"/>
                <w:szCs w:val="28"/>
                <w:rtl/>
                <w:lang w:bidi="ar-EG"/>
              </w:rPr>
              <w:t>(الأدلة والشواهد)</w:t>
            </w:r>
          </w:p>
        </w:tc>
        <w:tc>
          <w:tcPr>
            <w:tcW w:w="868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b/>
                <w:sz w:val="28"/>
                <w:szCs w:val="28"/>
                <w:rtl/>
                <w:lang w:bidi="ar-EG"/>
              </w:rPr>
              <w:t>التاريخ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0221CD">
              <w:rPr>
                <w:b/>
                <w:sz w:val="28"/>
                <w:szCs w:val="28"/>
                <w:rtl/>
                <w:lang w:bidi="ar-EG"/>
              </w:rPr>
              <w:t>المتوقع للإنجاز</w:t>
            </w:r>
          </w:p>
        </w:tc>
        <w:tc>
          <w:tcPr>
            <w:tcW w:w="2039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9D9D9"/>
            <w:vAlign w:val="center"/>
          </w:tcPr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0221CD">
              <w:rPr>
                <w:b/>
                <w:sz w:val="28"/>
                <w:szCs w:val="28"/>
                <w:rtl/>
                <w:lang w:bidi="ar-EG"/>
              </w:rPr>
              <w:t>مسئولية التنفيذ</w:t>
            </w:r>
          </w:p>
        </w:tc>
      </w:tr>
      <w:tr w:rsidR="003E24FD" w:rsidRPr="000221CD" w:rsidTr="00797956">
        <w:trPr>
          <w:cantSplit/>
          <w:trHeight w:val="1134"/>
          <w:jc w:val="center"/>
        </w:trPr>
        <w:tc>
          <w:tcPr>
            <w:tcW w:w="2195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بنهاية العام الدراسي 2011/2012 تصبح الطالبات قادرات على أن تتفاعل مع البيئة والحفاظ عليها</w:t>
            </w:r>
          </w:p>
        </w:tc>
        <w:tc>
          <w:tcPr>
            <w:tcW w:w="2587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 xml:space="preserve">- كلمات إذاعية </w:t>
            </w:r>
            <w:r w:rsidRPr="000221CD">
              <w:rPr>
                <w:b/>
                <w:sz w:val="28"/>
                <w:szCs w:val="28"/>
                <w:rtl/>
                <w:lang w:bidi="ar-EG"/>
              </w:rPr>
              <w:t>–</w:t>
            </w: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 xml:space="preserve"> مطويات وصور </w:t>
            </w:r>
            <w:r w:rsidRPr="000221CD">
              <w:rPr>
                <w:b/>
                <w:sz w:val="28"/>
                <w:szCs w:val="28"/>
                <w:rtl/>
                <w:lang w:bidi="ar-EG"/>
              </w:rPr>
              <w:t>–</w:t>
            </w: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 xml:space="preserve"> ندوات عن المحافظة على البيئة والعادات السوية </w:t>
            </w:r>
            <w:r w:rsidRPr="000221CD">
              <w:rPr>
                <w:b/>
                <w:sz w:val="28"/>
                <w:szCs w:val="28"/>
                <w:rtl/>
                <w:lang w:bidi="ar-EG"/>
              </w:rPr>
              <w:t>–</w:t>
            </w: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 xml:space="preserve"> اشتراك بعض الطالبات في أنشطة مجتمعية </w:t>
            </w:r>
            <w:r w:rsidRPr="000221CD">
              <w:rPr>
                <w:b/>
                <w:sz w:val="28"/>
                <w:szCs w:val="28"/>
                <w:rtl/>
                <w:lang w:bidi="ar-EG"/>
              </w:rPr>
              <w:t>–</w:t>
            </w: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 xml:space="preserve"> معسكرات </w:t>
            </w:r>
            <w:r w:rsidRPr="000221CD">
              <w:rPr>
                <w:b/>
                <w:sz w:val="28"/>
                <w:szCs w:val="28"/>
                <w:rtl/>
                <w:lang w:bidi="ar-EG"/>
              </w:rPr>
              <w:t>–</w:t>
            </w: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 xml:space="preserve"> أعمال تشجير </w:t>
            </w:r>
            <w:r w:rsidRPr="000221CD">
              <w:rPr>
                <w:b/>
                <w:sz w:val="28"/>
                <w:szCs w:val="28"/>
                <w:rtl/>
                <w:lang w:bidi="ar-EG"/>
              </w:rPr>
              <w:t>–</w:t>
            </w: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 xml:space="preserve"> مسابقات لأجمل فصل </w:t>
            </w:r>
            <w:r w:rsidRPr="000221CD">
              <w:rPr>
                <w:b/>
                <w:sz w:val="28"/>
                <w:szCs w:val="28"/>
                <w:rtl/>
                <w:lang w:bidi="ar-EG"/>
              </w:rPr>
              <w:t>–</w:t>
            </w: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 xml:space="preserve"> المشاركة في أنشطة مختلفة تخدم البيئة داخل وخارج المدرسة .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</w:p>
        </w:tc>
        <w:tc>
          <w:tcPr>
            <w:tcW w:w="992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مادية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أوراق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أقلام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حوافز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وسيلة نقل</w:t>
            </w:r>
          </w:p>
        </w:tc>
        <w:tc>
          <w:tcPr>
            <w:tcW w:w="992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بشرية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-55245</wp:posOffset>
                      </wp:positionH>
                      <wp:positionV relativeFrom="paragraph">
                        <wp:posOffset>113029</wp:posOffset>
                      </wp:positionV>
                      <wp:extent cx="1238250" cy="0"/>
                      <wp:effectExtent l="0" t="19050" r="0" b="19050"/>
                      <wp:wrapNone/>
                      <wp:docPr id="17" name="Straight Connector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123825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 cap="flat" cmpd="thickThin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17" o:spid="_x0000_s1026" style="position:absolute;left:0;text-align:left;z-index:25166950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-4.35pt,8.9pt" to="93.15pt,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" strokecolor="windowText" strokeweight="2.25pt">
                      <v:stroke linestyle="thickThin"/>
                      <o:lock v:ext="edit" shapetype="f"/>
                    </v:line>
                  </w:pict>
                </mc:Fallback>
              </mc:AlternateConten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أخصائي الإعلام</w:t>
            </w:r>
          </w:p>
        </w:tc>
        <w:tc>
          <w:tcPr>
            <w:tcW w:w="1188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- كلمات إذاعية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- منشورات ومطويات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- ندوات وصور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</w:p>
        </w:tc>
        <w:tc>
          <w:tcPr>
            <w:tcW w:w="868" w:type="dxa"/>
            <w:vMerge w:val="restart"/>
            <w:tcBorders>
              <w:top w:val="thinThickSmallGap" w:sz="24" w:space="0" w:color="auto"/>
              <w:left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طوال العام</w:t>
            </w:r>
          </w:p>
        </w:tc>
        <w:tc>
          <w:tcPr>
            <w:tcW w:w="2039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أخصائيين الإعلام التربوي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أ/ محمد حامد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أ/ شيماء محمد سيد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أ / هند عبد الحميد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-جماعات التربية السكانية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- طالبات من الفصول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- مسئول وحدة التدريب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أ/ سهير إبراهيم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- مدير المدرسة</w:t>
            </w:r>
          </w:p>
        </w:tc>
      </w:tr>
      <w:tr w:rsidR="003E24FD" w:rsidRPr="000221CD" w:rsidTr="00797956">
        <w:trPr>
          <w:cantSplit/>
          <w:trHeight w:val="1134"/>
          <w:jc w:val="center"/>
        </w:trPr>
        <w:tc>
          <w:tcPr>
            <w:tcW w:w="2195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بنهاية العام الدراسي 2011/2012 تصبح الطالبات قادرات على أن تتقن طرق التغذية الصحية السليمة</w:t>
            </w:r>
          </w:p>
        </w:tc>
        <w:tc>
          <w:tcPr>
            <w:tcW w:w="2587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 xml:space="preserve">- أبحاث </w:t>
            </w:r>
            <w:r w:rsidRPr="000221CD">
              <w:rPr>
                <w:b/>
                <w:sz w:val="28"/>
                <w:szCs w:val="28"/>
                <w:rtl/>
                <w:lang w:bidi="ar-EG"/>
              </w:rPr>
              <w:t>–</w:t>
            </w: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 xml:space="preserve"> ملصقات </w:t>
            </w:r>
            <w:r w:rsidRPr="000221CD">
              <w:rPr>
                <w:b/>
                <w:sz w:val="28"/>
                <w:szCs w:val="28"/>
                <w:rtl/>
                <w:lang w:bidi="ar-EG"/>
              </w:rPr>
              <w:t>–</w:t>
            </w: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 xml:space="preserve"> كلمات إذاعية </w:t>
            </w:r>
            <w:r w:rsidRPr="000221CD">
              <w:rPr>
                <w:b/>
                <w:sz w:val="28"/>
                <w:szCs w:val="28"/>
                <w:rtl/>
                <w:lang w:bidi="ar-EG"/>
              </w:rPr>
              <w:t>–</w:t>
            </w: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 xml:space="preserve"> أعمال فنية عن طرق التغذية السليمة </w:t>
            </w:r>
            <w:r w:rsidRPr="000221CD">
              <w:rPr>
                <w:b/>
                <w:sz w:val="28"/>
                <w:szCs w:val="28"/>
                <w:rtl/>
                <w:lang w:bidi="ar-EG"/>
              </w:rPr>
              <w:t>–</w:t>
            </w: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 xml:space="preserve"> حملات توعية صحية داخل وخارج المدرسة</w:t>
            </w:r>
          </w:p>
        </w:tc>
        <w:tc>
          <w:tcPr>
            <w:tcW w:w="992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أوراق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أقلام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حوافز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وسيلة نقل</w:t>
            </w:r>
          </w:p>
        </w:tc>
        <w:tc>
          <w:tcPr>
            <w:tcW w:w="992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مدرسون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مدرسات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طالبات</w:t>
            </w:r>
          </w:p>
        </w:tc>
        <w:tc>
          <w:tcPr>
            <w:tcW w:w="1188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 xml:space="preserve">ملصقات </w:t>
            </w:r>
            <w:r w:rsidRPr="000221CD">
              <w:rPr>
                <w:b/>
                <w:sz w:val="28"/>
                <w:szCs w:val="28"/>
                <w:rtl/>
                <w:lang w:bidi="ar-EG"/>
              </w:rPr>
              <w:t>–</w:t>
            </w: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 xml:space="preserve"> لوحات </w:t>
            </w:r>
            <w:r w:rsidRPr="000221CD">
              <w:rPr>
                <w:b/>
                <w:sz w:val="28"/>
                <w:szCs w:val="28"/>
                <w:rtl/>
                <w:lang w:bidi="ar-EG"/>
              </w:rPr>
              <w:t>–</w:t>
            </w: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 xml:space="preserve"> مسرحيات </w:t>
            </w:r>
            <w:r w:rsidRPr="000221CD">
              <w:rPr>
                <w:b/>
                <w:sz w:val="28"/>
                <w:szCs w:val="28"/>
                <w:rtl/>
                <w:lang w:bidi="ar-EG"/>
              </w:rPr>
              <w:t>–</w:t>
            </w: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 xml:space="preserve"> كلمات إذاعية</w:t>
            </w:r>
          </w:p>
        </w:tc>
        <w:tc>
          <w:tcPr>
            <w:tcW w:w="868" w:type="dxa"/>
            <w:vMerge/>
            <w:tcBorders>
              <w:left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</w:tc>
        <w:tc>
          <w:tcPr>
            <w:tcW w:w="2039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مدرسات اقتصاد منزلي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b/>
                <w:sz w:val="28"/>
                <w:szCs w:val="28"/>
                <w:rtl/>
                <w:lang w:bidi="ar-EG"/>
              </w:rPr>
              <w:t>–</w:t>
            </w: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 xml:space="preserve"> مدرسو التربية الفنية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b/>
                <w:sz w:val="28"/>
                <w:szCs w:val="28"/>
                <w:rtl/>
                <w:lang w:bidi="ar-EG"/>
              </w:rPr>
              <w:t>–</w:t>
            </w: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 xml:space="preserve"> مشرف المسرح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- طالبات</w:t>
            </w:r>
          </w:p>
        </w:tc>
      </w:tr>
      <w:tr w:rsidR="003E24FD" w:rsidRPr="000221CD" w:rsidTr="00797956">
        <w:trPr>
          <w:cantSplit/>
          <w:trHeight w:val="1134"/>
          <w:jc w:val="center"/>
        </w:trPr>
        <w:tc>
          <w:tcPr>
            <w:tcW w:w="2195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بنهاية العام الدراسي 2011/2012 تصبح الطالبات قادرات على أن تتقن مهارات التعامل مع تكنولوجيا المعلومات والاتصال</w:t>
            </w:r>
          </w:p>
        </w:tc>
        <w:tc>
          <w:tcPr>
            <w:tcW w:w="2587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حصر الطالبات الضعيفات في الصفوف المدرسية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-إعداد برنامج تدريبي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- عمل مسابقات بين الطالبات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- عمل برمجيات وأعمال من إعداد الطالبات</w:t>
            </w:r>
          </w:p>
        </w:tc>
        <w:tc>
          <w:tcPr>
            <w:tcW w:w="992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معمل حاسب آلي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أجهزة كمبيوتر</w:t>
            </w:r>
          </w:p>
        </w:tc>
        <w:tc>
          <w:tcPr>
            <w:tcW w:w="992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مدرسون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مدرب</w:t>
            </w:r>
          </w:p>
        </w:tc>
        <w:tc>
          <w:tcPr>
            <w:tcW w:w="1188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 xml:space="preserve">ملصقات </w:t>
            </w:r>
            <w:r w:rsidRPr="000221CD">
              <w:rPr>
                <w:b/>
                <w:sz w:val="28"/>
                <w:szCs w:val="28"/>
                <w:rtl/>
                <w:lang w:bidi="ar-EG"/>
              </w:rPr>
              <w:t>–</w:t>
            </w: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 xml:space="preserve"> لوحات </w:t>
            </w:r>
            <w:r w:rsidRPr="000221CD">
              <w:rPr>
                <w:b/>
                <w:sz w:val="28"/>
                <w:szCs w:val="28"/>
                <w:rtl/>
                <w:lang w:bidi="ar-EG"/>
              </w:rPr>
              <w:t>–</w:t>
            </w: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 xml:space="preserve"> مسرحيات </w:t>
            </w:r>
            <w:r w:rsidRPr="000221CD">
              <w:rPr>
                <w:b/>
                <w:sz w:val="28"/>
                <w:szCs w:val="28"/>
                <w:rtl/>
                <w:lang w:bidi="ar-EG"/>
              </w:rPr>
              <w:t>–</w:t>
            </w: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 xml:space="preserve"> كلمات إذاعية</w:t>
            </w:r>
          </w:p>
        </w:tc>
        <w:tc>
          <w:tcPr>
            <w:tcW w:w="868" w:type="dxa"/>
            <w:vMerge/>
            <w:tcBorders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textDirection w:val="btLr"/>
            <w:vAlign w:val="center"/>
          </w:tcPr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</w:tc>
        <w:tc>
          <w:tcPr>
            <w:tcW w:w="2039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- أخصائي التكنولوجيا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>- مدرسي الحاسب الآلي</w:t>
            </w:r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0221CD">
              <w:rPr>
                <w:rFonts w:hint="cs"/>
                <w:b/>
                <w:sz w:val="28"/>
                <w:szCs w:val="28"/>
                <w:rtl/>
                <w:lang w:bidi="ar-EG"/>
              </w:rPr>
              <w:t xml:space="preserve">- الحاصلين على </w:t>
            </w:r>
            <w:proofErr w:type="spellStart"/>
            <w:r w:rsidRPr="000221CD">
              <w:rPr>
                <w:b/>
                <w:sz w:val="28"/>
                <w:szCs w:val="28"/>
                <w:lang w:bidi="ar-EG"/>
              </w:rPr>
              <w:t>ICDl</w:t>
            </w:r>
            <w:proofErr w:type="spellEnd"/>
          </w:p>
          <w:p w:rsidR="003E24FD" w:rsidRPr="000221C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</w:tc>
      </w:tr>
    </w:tbl>
    <w:p w:rsidR="003E24FD" w:rsidRDefault="003E24FD" w:rsidP="003E24FD">
      <w:pPr>
        <w:rPr>
          <w:b/>
          <w:rtl/>
          <w:lang w:bidi="ar-EG"/>
        </w:rPr>
      </w:pPr>
    </w:p>
    <w:p w:rsidR="003E24FD" w:rsidRDefault="003E24FD" w:rsidP="003E24FD">
      <w:pPr>
        <w:bidi w:val="0"/>
        <w:rPr>
          <w:b/>
          <w:rtl/>
          <w:lang w:bidi="ar-EG"/>
        </w:rPr>
      </w:pPr>
      <w:r>
        <w:rPr>
          <w:b/>
          <w:rtl/>
          <w:lang w:bidi="ar-EG"/>
        </w:rPr>
        <w:br w:type="page"/>
      </w:r>
    </w:p>
    <w:p w:rsidR="003E24FD" w:rsidRPr="00A9041D" w:rsidRDefault="003E24FD" w:rsidP="003E24FD">
      <w:pPr>
        <w:jc w:val="center"/>
        <w:rPr>
          <w:bCs/>
          <w:sz w:val="44"/>
          <w:szCs w:val="44"/>
          <w:rtl/>
          <w:lang w:bidi="ar-EG"/>
        </w:rPr>
      </w:pPr>
      <w:r w:rsidRPr="00A9041D">
        <w:rPr>
          <w:bCs/>
          <w:sz w:val="44"/>
          <w:szCs w:val="44"/>
          <w:rtl/>
          <w:lang w:bidi="ar-EG"/>
        </w:rPr>
        <w:lastRenderedPageBreak/>
        <w:t xml:space="preserve">خطة التحسين </w:t>
      </w:r>
      <w:r w:rsidRPr="00A9041D">
        <w:rPr>
          <w:rFonts w:hint="cs"/>
          <w:bCs/>
          <w:sz w:val="44"/>
          <w:szCs w:val="44"/>
          <w:rtl/>
          <w:lang w:bidi="ar-EG"/>
        </w:rPr>
        <w:t>المدرسي</w:t>
      </w:r>
    </w:p>
    <w:p w:rsidR="003E24FD" w:rsidRPr="008B3527" w:rsidRDefault="003E24FD" w:rsidP="003E24FD">
      <w:pPr>
        <w:jc w:val="center"/>
        <w:rPr>
          <w:b/>
          <w:sz w:val="32"/>
          <w:szCs w:val="32"/>
          <w:rtl/>
          <w:lang w:bidi="ar-EG"/>
        </w:rPr>
      </w:pPr>
      <w:r w:rsidRPr="008B3527">
        <w:rPr>
          <w:b/>
          <w:sz w:val="32"/>
          <w:szCs w:val="32"/>
          <w:rtl/>
          <w:lang w:bidi="ar-EG"/>
        </w:rPr>
        <w:t>(المجالات والمعايير التي لم تحقق مستوى الأداء المطلوب)</w:t>
      </w:r>
    </w:p>
    <w:p w:rsidR="003E24FD" w:rsidRDefault="003E24FD" w:rsidP="003E24FD">
      <w:pPr>
        <w:rPr>
          <w:b/>
          <w:sz w:val="32"/>
          <w:szCs w:val="32"/>
          <w:rtl/>
          <w:lang w:bidi="ar-EG"/>
        </w:rPr>
      </w:pPr>
      <w:r w:rsidRPr="008B3527">
        <w:rPr>
          <w:rFonts w:hint="cs"/>
          <w:b/>
          <w:sz w:val="32"/>
          <w:szCs w:val="32"/>
          <w:rtl/>
          <w:lang w:bidi="ar-EG"/>
        </w:rPr>
        <w:t>المجال ( 7  ) : المعلم</w:t>
      </w:r>
      <w:r w:rsidRPr="008B3527">
        <w:rPr>
          <w:rFonts w:hint="cs"/>
          <w:b/>
          <w:sz w:val="32"/>
          <w:szCs w:val="32"/>
          <w:rtl/>
          <w:lang w:bidi="ar-EG"/>
        </w:rPr>
        <w:tab/>
      </w:r>
      <w:r w:rsidRPr="008B3527">
        <w:rPr>
          <w:rFonts w:hint="cs"/>
          <w:b/>
          <w:sz w:val="32"/>
          <w:szCs w:val="32"/>
          <w:rtl/>
          <w:lang w:bidi="ar-EG"/>
        </w:rPr>
        <w:tab/>
      </w:r>
      <w:r w:rsidRPr="008B3527">
        <w:rPr>
          <w:rFonts w:hint="cs"/>
          <w:b/>
          <w:sz w:val="32"/>
          <w:szCs w:val="32"/>
          <w:rtl/>
          <w:lang w:bidi="ar-EG"/>
        </w:rPr>
        <w:tab/>
      </w:r>
      <w:r w:rsidRPr="008B3527">
        <w:rPr>
          <w:rFonts w:hint="cs"/>
          <w:b/>
          <w:sz w:val="32"/>
          <w:szCs w:val="32"/>
          <w:rtl/>
          <w:lang w:bidi="ar-EG"/>
        </w:rPr>
        <w:tab/>
      </w:r>
      <w:r w:rsidRPr="008B3527">
        <w:rPr>
          <w:rFonts w:hint="cs"/>
          <w:b/>
          <w:sz w:val="32"/>
          <w:szCs w:val="32"/>
          <w:rtl/>
          <w:lang w:bidi="ar-EG"/>
        </w:rPr>
        <w:tab/>
      </w:r>
      <w:r w:rsidRPr="008B3527">
        <w:rPr>
          <w:rFonts w:hint="cs"/>
          <w:b/>
          <w:sz w:val="32"/>
          <w:szCs w:val="32"/>
          <w:rtl/>
          <w:lang w:bidi="ar-EG"/>
        </w:rPr>
        <w:tab/>
      </w:r>
      <w:r w:rsidRPr="008B3527">
        <w:rPr>
          <w:rFonts w:hint="cs"/>
          <w:b/>
          <w:sz w:val="32"/>
          <w:szCs w:val="32"/>
          <w:rtl/>
          <w:lang w:bidi="ar-EG"/>
        </w:rPr>
        <w:tab/>
      </w:r>
    </w:p>
    <w:p w:rsidR="003E24FD" w:rsidRPr="008B3527" w:rsidRDefault="003E24FD" w:rsidP="003E24FD">
      <w:pPr>
        <w:rPr>
          <w:b/>
          <w:sz w:val="32"/>
          <w:szCs w:val="32"/>
          <w:rtl/>
          <w:lang w:bidi="ar-EG"/>
        </w:rPr>
      </w:pPr>
      <w:r w:rsidRPr="008B3527">
        <w:rPr>
          <w:rFonts w:hint="cs"/>
          <w:b/>
          <w:sz w:val="32"/>
          <w:szCs w:val="32"/>
          <w:rtl/>
          <w:lang w:bidi="ar-EG"/>
        </w:rPr>
        <w:t xml:space="preserve">المعيار (  2 ) : إدارة الوقت </w:t>
      </w:r>
    </w:p>
    <w:p w:rsidR="003E24FD" w:rsidRPr="008B3527" w:rsidRDefault="003E24FD" w:rsidP="003E24FD">
      <w:pPr>
        <w:jc w:val="center"/>
        <w:rPr>
          <w:b/>
          <w:sz w:val="32"/>
          <w:szCs w:val="32"/>
          <w:rtl/>
          <w:lang w:bidi="ar-EG"/>
        </w:rPr>
      </w:pPr>
      <w:r w:rsidRPr="008B3527">
        <w:rPr>
          <w:rFonts w:hint="cs"/>
          <w:b/>
          <w:sz w:val="32"/>
          <w:szCs w:val="32"/>
          <w:rtl/>
          <w:lang w:bidi="ar-EG"/>
        </w:rPr>
        <w:t>الهدف العام : إدارة عملية التعليم بكفاءة استخدام أساليب تقويم متعددة</w:t>
      </w:r>
    </w:p>
    <w:tbl>
      <w:tblPr>
        <w:bidiVisual/>
        <w:tblW w:w="109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32"/>
        <w:gridCol w:w="2552"/>
        <w:gridCol w:w="1134"/>
        <w:gridCol w:w="992"/>
        <w:gridCol w:w="1584"/>
        <w:gridCol w:w="1207"/>
        <w:gridCol w:w="1702"/>
      </w:tblGrid>
      <w:tr w:rsidR="003E24FD" w:rsidRPr="008B3527" w:rsidTr="00797956">
        <w:trPr>
          <w:jc w:val="center"/>
        </w:trPr>
        <w:tc>
          <w:tcPr>
            <w:tcW w:w="1732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8B3527">
              <w:rPr>
                <w:b/>
                <w:sz w:val="28"/>
                <w:szCs w:val="28"/>
                <w:rtl/>
                <w:lang w:bidi="ar-EG"/>
              </w:rPr>
              <w:t>الأهداف الإجرائية</w:t>
            </w:r>
          </w:p>
        </w:tc>
        <w:tc>
          <w:tcPr>
            <w:tcW w:w="2552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8B3527">
              <w:rPr>
                <w:b/>
                <w:sz w:val="28"/>
                <w:szCs w:val="28"/>
                <w:rtl/>
                <w:lang w:bidi="ar-EG"/>
              </w:rPr>
              <w:t>الاستراتيجيات (أنشطة</w:t>
            </w:r>
          </w:p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8B3527">
              <w:rPr>
                <w:b/>
                <w:sz w:val="28"/>
                <w:szCs w:val="28"/>
                <w:rtl/>
                <w:lang w:bidi="ar-EG"/>
              </w:rPr>
              <w:t>تحقيق الأهداف الإجرائية)</w:t>
            </w:r>
          </w:p>
        </w:tc>
        <w:tc>
          <w:tcPr>
            <w:tcW w:w="2126" w:type="dxa"/>
            <w:gridSpan w:val="2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8B3527">
              <w:rPr>
                <w:b/>
                <w:sz w:val="28"/>
                <w:szCs w:val="28"/>
                <w:rtl/>
                <w:lang w:bidi="ar-EG"/>
              </w:rPr>
              <w:t>الإمكانات المادية</w:t>
            </w:r>
          </w:p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8B3527">
              <w:rPr>
                <w:b/>
                <w:sz w:val="28"/>
                <w:szCs w:val="28"/>
                <w:rtl/>
                <w:lang w:bidi="ar-EG"/>
              </w:rPr>
              <w:t>والبشرية اللازمة ومصادرها</w:t>
            </w:r>
          </w:p>
        </w:tc>
        <w:tc>
          <w:tcPr>
            <w:tcW w:w="1584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8B3527">
              <w:rPr>
                <w:b/>
                <w:sz w:val="28"/>
                <w:szCs w:val="28"/>
                <w:rtl/>
                <w:lang w:bidi="ar-EG"/>
              </w:rPr>
              <w:t>مؤشرات النجاح</w:t>
            </w:r>
          </w:p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8B3527">
              <w:rPr>
                <w:b/>
                <w:sz w:val="28"/>
                <w:szCs w:val="28"/>
                <w:rtl/>
                <w:lang w:bidi="ar-EG"/>
              </w:rPr>
              <w:t>(الأدلة والشواهد)</w:t>
            </w:r>
          </w:p>
        </w:tc>
        <w:tc>
          <w:tcPr>
            <w:tcW w:w="1207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8B3527">
              <w:rPr>
                <w:b/>
                <w:sz w:val="28"/>
                <w:szCs w:val="28"/>
                <w:rtl/>
                <w:lang w:bidi="ar-EG"/>
              </w:rPr>
              <w:t>التاريخ</w:t>
            </w:r>
          </w:p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8B3527">
              <w:rPr>
                <w:b/>
                <w:sz w:val="28"/>
                <w:szCs w:val="28"/>
                <w:rtl/>
                <w:lang w:bidi="ar-EG"/>
              </w:rPr>
              <w:t>المتوقع للإنجاز</w:t>
            </w:r>
          </w:p>
        </w:tc>
        <w:tc>
          <w:tcPr>
            <w:tcW w:w="1702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9D9D9"/>
            <w:vAlign w:val="center"/>
          </w:tcPr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8B3527">
              <w:rPr>
                <w:b/>
                <w:sz w:val="28"/>
                <w:szCs w:val="28"/>
                <w:rtl/>
                <w:lang w:bidi="ar-EG"/>
              </w:rPr>
              <w:t>مسئولية التنفيذ</w:t>
            </w:r>
          </w:p>
        </w:tc>
      </w:tr>
      <w:tr w:rsidR="003E24FD" w:rsidRPr="008B3527" w:rsidTr="00797956">
        <w:trPr>
          <w:jc w:val="center"/>
        </w:trPr>
        <w:tc>
          <w:tcPr>
            <w:tcW w:w="1732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8B3527">
              <w:rPr>
                <w:rFonts w:hint="cs"/>
                <w:b/>
                <w:sz w:val="28"/>
                <w:szCs w:val="28"/>
                <w:rtl/>
                <w:lang w:bidi="ar-EG"/>
              </w:rPr>
              <w:t>أن يتمكن المعلم من إدارة وقت التعلم في ضوء احتياجات المتعلمين ومتطلبات العملية التعليمية</w:t>
            </w:r>
          </w:p>
        </w:tc>
        <w:tc>
          <w:tcPr>
            <w:tcW w:w="2552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8B3527">
              <w:rPr>
                <w:rFonts w:hint="cs"/>
                <w:b/>
                <w:sz w:val="28"/>
                <w:szCs w:val="28"/>
                <w:rtl/>
                <w:lang w:bidi="ar-EG"/>
              </w:rPr>
              <w:t>- عمل تدريب على كيفية إدارة الوقت بكفاءة داخل الفصل مع إعطاء المتعلم فرصة للمشاركة في تحديد توقيت تنفيذ التكليفات</w:t>
            </w:r>
          </w:p>
        </w:tc>
        <w:tc>
          <w:tcPr>
            <w:tcW w:w="1134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8B3527">
              <w:rPr>
                <w:rFonts w:hint="cs"/>
                <w:b/>
                <w:sz w:val="28"/>
                <w:szCs w:val="28"/>
                <w:rtl/>
                <w:lang w:bidi="ar-EG"/>
              </w:rPr>
              <w:t>مادية</w:t>
            </w:r>
          </w:p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8B3527">
              <w:rPr>
                <w:rFonts w:hint="cs"/>
                <w:b/>
                <w:sz w:val="28"/>
                <w:szCs w:val="28"/>
                <w:rtl/>
                <w:lang w:bidi="ar-EG"/>
              </w:rPr>
              <w:t>مادة تدريبية</w:t>
            </w:r>
          </w:p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8B3527">
              <w:rPr>
                <w:rFonts w:hint="cs"/>
                <w:b/>
                <w:sz w:val="28"/>
                <w:szCs w:val="28"/>
                <w:rtl/>
                <w:lang w:bidi="ar-EG"/>
              </w:rPr>
              <w:t>أقلام</w:t>
            </w:r>
          </w:p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8B3527">
              <w:rPr>
                <w:rFonts w:hint="cs"/>
                <w:b/>
                <w:sz w:val="28"/>
                <w:szCs w:val="28"/>
                <w:rtl/>
                <w:lang w:bidi="ar-EG"/>
              </w:rPr>
              <w:t>كمبيوتر</w:t>
            </w:r>
          </w:p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8B3527">
              <w:rPr>
                <w:rFonts w:hint="cs"/>
                <w:b/>
                <w:sz w:val="28"/>
                <w:szCs w:val="28"/>
                <w:rtl/>
                <w:lang w:bidi="ar-EG"/>
              </w:rPr>
              <w:t>مخرجات تدريب</w:t>
            </w:r>
          </w:p>
        </w:tc>
        <w:tc>
          <w:tcPr>
            <w:tcW w:w="992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8B3527">
              <w:rPr>
                <w:rFonts w:hint="cs"/>
                <w:b/>
                <w:sz w:val="28"/>
                <w:szCs w:val="28"/>
                <w:rtl/>
                <w:lang w:bidi="ar-EG"/>
              </w:rPr>
              <w:t>بشرية</w:t>
            </w:r>
          </w:p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8B3527">
              <w:rPr>
                <w:rFonts w:hint="cs"/>
                <w:b/>
                <w:sz w:val="28"/>
                <w:szCs w:val="28"/>
                <w:rtl/>
                <w:lang w:bidi="ar-EG"/>
              </w:rPr>
              <w:t>مدر ب</w:t>
            </w:r>
          </w:p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8B3527">
              <w:rPr>
                <w:rFonts w:hint="cs"/>
                <w:b/>
                <w:sz w:val="28"/>
                <w:szCs w:val="28"/>
                <w:rtl/>
                <w:lang w:bidi="ar-EG"/>
              </w:rPr>
              <w:t>هيئة التدريس</w:t>
            </w:r>
          </w:p>
        </w:tc>
        <w:tc>
          <w:tcPr>
            <w:tcW w:w="1584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927735</wp:posOffset>
                      </wp:positionH>
                      <wp:positionV relativeFrom="paragraph">
                        <wp:posOffset>312419</wp:posOffset>
                      </wp:positionV>
                      <wp:extent cx="1343025" cy="0"/>
                      <wp:effectExtent l="0" t="19050" r="9525" b="19050"/>
                      <wp:wrapNone/>
                      <wp:docPr id="18" name="Straight Connector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1343025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 cap="flat" cmpd="thickThin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18" o:spid="_x0000_s1026" style="position:absolute;left:0;text-align:left;z-index:25167052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73.05pt,24.6pt" to="178.8pt,2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" strokecolor="windowText" strokeweight="2.25pt">
                      <v:stroke linestyle="thickThin"/>
                      <o:lock v:ext="edit" shapetype="f"/>
                    </v:line>
                  </w:pict>
                </mc:Fallback>
              </mc:AlternateContent>
            </w:r>
            <w:r w:rsidRPr="008B3527">
              <w:rPr>
                <w:rFonts w:hint="cs"/>
                <w:b/>
                <w:sz w:val="28"/>
                <w:szCs w:val="28"/>
                <w:rtl/>
                <w:lang w:bidi="ar-EG"/>
              </w:rPr>
              <w:t>- كشوف حضور وانصراف</w:t>
            </w:r>
          </w:p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8B3527">
              <w:rPr>
                <w:rFonts w:hint="cs"/>
                <w:b/>
                <w:sz w:val="28"/>
                <w:szCs w:val="28"/>
                <w:rtl/>
                <w:lang w:bidi="ar-EG"/>
              </w:rPr>
              <w:t>- أمر إداري بالتدريب</w:t>
            </w:r>
          </w:p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8B3527">
              <w:rPr>
                <w:rFonts w:hint="cs"/>
                <w:b/>
                <w:sz w:val="28"/>
                <w:szCs w:val="28"/>
                <w:rtl/>
                <w:lang w:bidi="ar-EG"/>
              </w:rPr>
              <w:t>- تكليف المدرب</w:t>
            </w:r>
          </w:p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8B3527">
              <w:rPr>
                <w:rFonts w:hint="cs"/>
                <w:b/>
                <w:sz w:val="28"/>
                <w:szCs w:val="28"/>
                <w:rtl/>
                <w:lang w:bidi="ar-EG"/>
              </w:rPr>
              <w:t>- توثيق بالصور</w:t>
            </w:r>
          </w:p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8B3527">
              <w:rPr>
                <w:rFonts w:hint="cs"/>
                <w:b/>
                <w:sz w:val="28"/>
                <w:szCs w:val="28"/>
                <w:rtl/>
                <w:lang w:bidi="ar-EG"/>
              </w:rPr>
              <w:t>- دفاتر التحضير</w:t>
            </w:r>
          </w:p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8B3527">
              <w:rPr>
                <w:rFonts w:hint="cs"/>
                <w:b/>
                <w:sz w:val="28"/>
                <w:szCs w:val="28"/>
                <w:rtl/>
                <w:lang w:bidi="ar-EG"/>
              </w:rPr>
              <w:t>- تقارير المتابعة</w:t>
            </w:r>
          </w:p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</w:p>
        </w:tc>
        <w:tc>
          <w:tcPr>
            <w:tcW w:w="1207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8B3527">
              <w:rPr>
                <w:rFonts w:hint="cs"/>
                <w:b/>
                <w:sz w:val="28"/>
                <w:szCs w:val="28"/>
                <w:rtl/>
                <w:lang w:bidi="ar-EG"/>
              </w:rPr>
              <w:t>الأسبوع الأول من شهر سبتمبر</w:t>
            </w:r>
          </w:p>
        </w:tc>
        <w:tc>
          <w:tcPr>
            <w:tcW w:w="1702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8B3527">
              <w:rPr>
                <w:rFonts w:hint="cs"/>
                <w:b/>
                <w:sz w:val="28"/>
                <w:szCs w:val="28"/>
                <w:rtl/>
                <w:lang w:bidi="ar-EG"/>
              </w:rPr>
              <w:t>أ/ سهير إبراهيم</w:t>
            </w:r>
          </w:p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8B3527">
              <w:rPr>
                <w:rFonts w:hint="cs"/>
                <w:b/>
                <w:sz w:val="28"/>
                <w:szCs w:val="28"/>
                <w:rtl/>
                <w:lang w:bidi="ar-EG"/>
              </w:rPr>
              <w:t>مسئول وحدة التدريب</w:t>
            </w:r>
          </w:p>
        </w:tc>
      </w:tr>
      <w:tr w:rsidR="003E24FD" w:rsidRPr="008B3527" w:rsidTr="00797956">
        <w:trPr>
          <w:jc w:val="center"/>
        </w:trPr>
        <w:tc>
          <w:tcPr>
            <w:tcW w:w="1732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8B3527">
              <w:rPr>
                <w:rFonts w:hint="cs"/>
                <w:b/>
                <w:sz w:val="28"/>
                <w:szCs w:val="28"/>
                <w:rtl/>
                <w:lang w:bidi="ar-EG"/>
              </w:rPr>
              <w:t>أن يتمكن المعلم من إعداد الأنشطة ومواقف تعليمية تنمي المهارات الحياتية لدى الطلاب</w:t>
            </w:r>
          </w:p>
        </w:tc>
        <w:tc>
          <w:tcPr>
            <w:tcW w:w="2552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8B3527">
              <w:rPr>
                <w:rFonts w:hint="cs"/>
                <w:b/>
                <w:sz w:val="28"/>
                <w:szCs w:val="28"/>
                <w:rtl/>
                <w:lang w:bidi="ar-EG"/>
              </w:rPr>
              <w:t>عمل تدريب على تفعيل الأنشطة المصاحبة للمادة لتنمية المهارات الحياتية للمتعلمين وإرشاد المتعلمين لاستخدام هذه المهارات خارج البيئة التعليمية</w:t>
            </w:r>
          </w:p>
        </w:tc>
        <w:tc>
          <w:tcPr>
            <w:tcW w:w="1134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8B3527">
              <w:rPr>
                <w:rFonts w:hint="cs"/>
                <w:b/>
                <w:sz w:val="28"/>
                <w:szCs w:val="28"/>
                <w:rtl/>
                <w:lang w:bidi="ar-EG"/>
              </w:rPr>
              <w:t>مادة تدريبية</w:t>
            </w:r>
          </w:p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8B3527">
              <w:rPr>
                <w:rFonts w:hint="cs"/>
                <w:b/>
                <w:sz w:val="28"/>
                <w:szCs w:val="28"/>
                <w:rtl/>
                <w:lang w:bidi="ar-EG"/>
              </w:rPr>
              <w:t>أقلام</w:t>
            </w:r>
          </w:p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8B3527">
              <w:rPr>
                <w:rFonts w:hint="cs"/>
                <w:b/>
                <w:sz w:val="28"/>
                <w:szCs w:val="28"/>
                <w:rtl/>
                <w:lang w:bidi="ar-EG"/>
              </w:rPr>
              <w:t>كمبيوتر</w:t>
            </w:r>
          </w:p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8B3527">
              <w:rPr>
                <w:rFonts w:hint="cs"/>
                <w:b/>
                <w:sz w:val="28"/>
                <w:szCs w:val="28"/>
                <w:rtl/>
                <w:lang w:bidi="ar-EG"/>
              </w:rPr>
              <w:t>مخرجات تدريب</w:t>
            </w:r>
          </w:p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8B3527">
              <w:rPr>
                <w:rFonts w:hint="cs"/>
                <w:b/>
                <w:sz w:val="28"/>
                <w:szCs w:val="28"/>
                <w:rtl/>
                <w:lang w:bidi="ar-EG"/>
              </w:rPr>
              <w:t>بعض أشكال الأنشطة</w:t>
            </w:r>
          </w:p>
        </w:tc>
        <w:tc>
          <w:tcPr>
            <w:tcW w:w="992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8B3527">
              <w:rPr>
                <w:rFonts w:hint="cs"/>
                <w:b/>
                <w:sz w:val="28"/>
                <w:szCs w:val="28"/>
                <w:rtl/>
                <w:lang w:bidi="ar-EG"/>
              </w:rPr>
              <w:t>مدر ب</w:t>
            </w:r>
          </w:p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8B3527">
              <w:rPr>
                <w:rFonts w:hint="cs"/>
                <w:b/>
                <w:sz w:val="28"/>
                <w:szCs w:val="28"/>
                <w:rtl/>
                <w:lang w:bidi="ar-EG"/>
              </w:rPr>
              <w:t>هيئة التدريس</w:t>
            </w:r>
          </w:p>
        </w:tc>
        <w:tc>
          <w:tcPr>
            <w:tcW w:w="1584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8B3527">
              <w:rPr>
                <w:rFonts w:hint="cs"/>
                <w:b/>
                <w:sz w:val="28"/>
                <w:szCs w:val="28"/>
                <w:rtl/>
                <w:lang w:bidi="ar-EG"/>
              </w:rPr>
              <w:t>- كشوف حضور وانصراف</w:t>
            </w:r>
          </w:p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8B3527">
              <w:rPr>
                <w:rFonts w:hint="cs"/>
                <w:b/>
                <w:sz w:val="28"/>
                <w:szCs w:val="28"/>
                <w:rtl/>
                <w:lang w:bidi="ar-EG"/>
              </w:rPr>
              <w:t>- أمر إداري بالتدريب</w:t>
            </w:r>
          </w:p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8B3527">
              <w:rPr>
                <w:rFonts w:hint="cs"/>
                <w:b/>
                <w:sz w:val="28"/>
                <w:szCs w:val="28"/>
                <w:rtl/>
                <w:lang w:bidi="ar-EG"/>
              </w:rPr>
              <w:t>- تكليف المدرب</w:t>
            </w:r>
          </w:p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8B3527">
              <w:rPr>
                <w:rFonts w:hint="cs"/>
                <w:b/>
                <w:sz w:val="28"/>
                <w:szCs w:val="28"/>
                <w:rtl/>
                <w:lang w:bidi="ar-EG"/>
              </w:rPr>
              <w:t>- توثيق بالصور</w:t>
            </w:r>
          </w:p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8B3527">
              <w:rPr>
                <w:rFonts w:hint="cs"/>
                <w:b/>
                <w:sz w:val="28"/>
                <w:szCs w:val="28"/>
                <w:rtl/>
                <w:lang w:bidi="ar-EG"/>
              </w:rPr>
              <w:t>- دفاتر التحضير</w:t>
            </w:r>
          </w:p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8B3527">
              <w:rPr>
                <w:rFonts w:hint="cs"/>
                <w:b/>
                <w:sz w:val="28"/>
                <w:szCs w:val="28"/>
                <w:rtl/>
                <w:lang w:bidi="ar-EG"/>
              </w:rPr>
              <w:t>- تقارير المتابعة</w:t>
            </w:r>
          </w:p>
        </w:tc>
        <w:tc>
          <w:tcPr>
            <w:tcW w:w="1207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8B3527">
              <w:rPr>
                <w:rFonts w:hint="cs"/>
                <w:b/>
                <w:sz w:val="28"/>
                <w:szCs w:val="28"/>
                <w:rtl/>
                <w:lang w:bidi="ar-EG"/>
              </w:rPr>
              <w:t>الأسبوع الرابع من شهر سبتمبر</w:t>
            </w:r>
          </w:p>
        </w:tc>
        <w:tc>
          <w:tcPr>
            <w:tcW w:w="1702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8B3527">
              <w:rPr>
                <w:rFonts w:hint="cs"/>
                <w:b/>
                <w:sz w:val="28"/>
                <w:szCs w:val="28"/>
                <w:rtl/>
                <w:lang w:bidi="ar-EG"/>
              </w:rPr>
              <w:t>أ/ سهير إبراهيم</w:t>
            </w:r>
          </w:p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8B3527">
              <w:rPr>
                <w:rFonts w:hint="cs"/>
                <w:b/>
                <w:sz w:val="28"/>
                <w:szCs w:val="28"/>
                <w:rtl/>
                <w:lang w:bidi="ar-EG"/>
              </w:rPr>
              <w:t>مسئول وحدة التدريب</w:t>
            </w:r>
          </w:p>
        </w:tc>
      </w:tr>
    </w:tbl>
    <w:p w:rsidR="003E24FD" w:rsidRDefault="003E24FD" w:rsidP="003E24FD">
      <w:pPr>
        <w:rPr>
          <w:b/>
          <w:rtl/>
          <w:lang w:bidi="ar-EG"/>
        </w:rPr>
      </w:pPr>
    </w:p>
    <w:p w:rsidR="003E24FD" w:rsidRDefault="003E24FD" w:rsidP="003E24FD">
      <w:pPr>
        <w:bidi w:val="0"/>
        <w:rPr>
          <w:b/>
          <w:rtl/>
          <w:lang w:bidi="ar-EG"/>
        </w:rPr>
      </w:pPr>
      <w:r>
        <w:rPr>
          <w:b/>
          <w:rtl/>
          <w:lang w:bidi="ar-EG"/>
        </w:rPr>
        <w:br w:type="page"/>
      </w:r>
    </w:p>
    <w:p w:rsidR="003E24FD" w:rsidRPr="00A9041D" w:rsidRDefault="003E24FD" w:rsidP="003E24FD">
      <w:pPr>
        <w:jc w:val="center"/>
        <w:rPr>
          <w:bCs/>
          <w:sz w:val="44"/>
          <w:szCs w:val="44"/>
          <w:rtl/>
          <w:lang w:bidi="ar-EG"/>
        </w:rPr>
      </w:pPr>
      <w:r w:rsidRPr="00A9041D">
        <w:rPr>
          <w:bCs/>
          <w:sz w:val="44"/>
          <w:szCs w:val="44"/>
          <w:rtl/>
          <w:lang w:bidi="ar-EG"/>
        </w:rPr>
        <w:lastRenderedPageBreak/>
        <w:t xml:space="preserve">خطة التحسين </w:t>
      </w:r>
      <w:r w:rsidRPr="00A9041D">
        <w:rPr>
          <w:rFonts w:hint="cs"/>
          <w:bCs/>
          <w:sz w:val="44"/>
          <w:szCs w:val="44"/>
          <w:rtl/>
          <w:lang w:bidi="ar-EG"/>
        </w:rPr>
        <w:t>المدرسي</w:t>
      </w:r>
    </w:p>
    <w:p w:rsidR="003E24FD" w:rsidRPr="008B3527" w:rsidRDefault="003E24FD" w:rsidP="003E24FD">
      <w:pPr>
        <w:jc w:val="center"/>
        <w:rPr>
          <w:b/>
          <w:sz w:val="32"/>
          <w:szCs w:val="32"/>
          <w:rtl/>
          <w:lang w:bidi="ar-EG"/>
        </w:rPr>
      </w:pPr>
      <w:r w:rsidRPr="008B3527">
        <w:rPr>
          <w:b/>
          <w:sz w:val="32"/>
          <w:szCs w:val="32"/>
          <w:rtl/>
          <w:lang w:bidi="ar-EG"/>
        </w:rPr>
        <w:t>(المجالات والمعايير التي لم تحقق مستوى الأداء المطلوب)</w:t>
      </w:r>
    </w:p>
    <w:p w:rsidR="003E24FD" w:rsidRDefault="003E24FD" w:rsidP="003E24FD">
      <w:pPr>
        <w:rPr>
          <w:b/>
          <w:sz w:val="32"/>
          <w:szCs w:val="32"/>
          <w:rtl/>
          <w:lang w:bidi="ar-EG"/>
        </w:rPr>
      </w:pPr>
      <w:r w:rsidRPr="008B3527">
        <w:rPr>
          <w:rFonts w:hint="cs"/>
          <w:b/>
          <w:sz w:val="32"/>
          <w:szCs w:val="32"/>
          <w:rtl/>
          <w:lang w:bidi="ar-EG"/>
        </w:rPr>
        <w:t>المجال ( 7  ) : المعلم</w:t>
      </w:r>
      <w:r w:rsidRPr="008B3527">
        <w:rPr>
          <w:rFonts w:hint="cs"/>
          <w:b/>
          <w:sz w:val="32"/>
          <w:szCs w:val="32"/>
          <w:rtl/>
          <w:lang w:bidi="ar-EG"/>
        </w:rPr>
        <w:tab/>
      </w:r>
      <w:r w:rsidRPr="008B3527">
        <w:rPr>
          <w:rFonts w:hint="cs"/>
          <w:b/>
          <w:sz w:val="32"/>
          <w:szCs w:val="32"/>
          <w:rtl/>
          <w:lang w:bidi="ar-EG"/>
        </w:rPr>
        <w:tab/>
      </w:r>
      <w:r w:rsidRPr="008B3527">
        <w:rPr>
          <w:rFonts w:hint="cs"/>
          <w:b/>
          <w:sz w:val="32"/>
          <w:szCs w:val="32"/>
          <w:rtl/>
          <w:lang w:bidi="ar-EG"/>
        </w:rPr>
        <w:tab/>
      </w:r>
      <w:r w:rsidRPr="008B3527">
        <w:rPr>
          <w:rFonts w:hint="cs"/>
          <w:b/>
          <w:sz w:val="32"/>
          <w:szCs w:val="32"/>
          <w:rtl/>
          <w:lang w:bidi="ar-EG"/>
        </w:rPr>
        <w:tab/>
      </w:r>
      <w:r w:rsidRPr="008B3527">
        <w:rPr>
          <w:rFonts w:hint="cs"/>
          <w:b/>
          <w:sz w:val="32"/>
          <w:szCs w:val="32"/>
          <w:rtl/>
          <w:lang w:bidi="ar-EG"/>
        </w:rPr>
        <w:tab/>
      </w:r>
      <w:r w:rsidRPr="008B3527">
        <w:rPr>
          <w:rFonts w:hint="cs"/>
          <w:b/>
          <w:sz w:val="32"/>
          <w:szCs w:val="32"/>
          <w:rtl/>
          <w:lang w:bidi="ar-EG"/>
        </w:rPr>
        <w:tab/>
      </w:r>
      <w:r w:rsidRPr="008B3527">
        <w:rPr>
          <w:rFonts w:hint="cs"/>
          <w:b/>
          <w:sz w:val="32"/>
          <w:szCs w:val="32"/>
          <w:rtl/>
          <w:lang w:bidi="ar-EG"/>
        </w:rPr>
        <w:tab/>
      </w:r>
    </w:p>
    <w:p w:rsidR="003E24FD" w:rsidRPr="008B3527" w:rsidRDefault="003E24FD" w:rsidP="003E24FD">
      <w:pPr>
        <w:rPr>
          <w:b/>
          <w:sz w:val="32"/>
          <w:szCs w:val="32"/>
          <w:rtl/>
          <w:lang w:bidi="ar-EG"/>
        </w:rPr>
      </w:pPr>
      <w:r w:rsidRPr="008B3527">
        <w:rPr>
          <w:rFonts w:hint="cs"/>
          <w:b/>
          <w:sz w:val="32"/>
          <w:szCs w:val="32"/>
          <w:rtl/>
          <w:lang w:bidi="ar-EG"/>
        </w:rPr>
        <w:t xml:space="preserve">المعيار (  2 ) : إدارة الوقت </w:t>
      </w:r>
    </w:p>
    <w:p w:rsidR="003E24FD" w:rsidRPr="008B3527" w:rsidRDefault="003E24FD" w:rsidP="003E24FD">
      <w:pPr>
        <w:jc w:val="center"/>
        <w:rPr>
          <w:b/>
          <w:sz w:val="32"/>
          <w:szCs w:val="32"/>
          <w:rtl/>
          <w:lang w:bidi="ar-EG"/>
        </w:rPr>
      </w:pPr>
      <w:r w:rsidRPr="008B3527">
        <w:rPr>
          <w:rFonts w:hint="cs"/>
          <w:b/>
          <w:sz w:val="32"/>
          <w:szCs w:val="32"/>
          <w:rtl/>
          <w:lang w:bidi="ar-EG"/>
        </w:rPr>
        <w:t>الهدف العام : إدارة عملية التعليم بكفاءة استخدام أساليب تقويم متعددة</w:t>
      </w:r>
    </w:p>
    <w:tbl>
      <w:tblPr>
        <w:bidiVisual/>
        <w:tblW w:w="109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89"/>
        <w:gridCol w:w="2268"/>
        <w:gridCol w:w="1559"/>
        <w:gridCol w:w="992"/>
        <w:gridCol w:w="1825"/>
        <w:gridCol w:w="991"/>
        <w:gridCol w:w="1623"/>
      </w:tblGrid>
      <w:tr w:rsidR="003E24FD" w:rsidRPr="008B3527" w:rsidTr="00797956">
        <w:trPr>
          <w:jc w:val="center"/>
        </w:trPr>
        <w:tc>
          <w:tcPr>
            <w:tcW w:w="1689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8B3527">
              <w:rPr>
                <w:b/>
                <w:sz w:val="28"/>
                <w:szCs w:val="28"/>
                <w:rtl/>
                <w:lang w:bidi="ar-EG"/>
              </w:rPr>
              <w:t>الأهداف الإجرائية</w:t>
            </w:r>
          </w:p>
        </w:tc>
        <w:tc>
          <w:tcPr>
            <w:tcW w:w="2268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8B3527">
              <w:rPr>
                <w:b/>
                <w:sz w:val="28"/>
                <w:szCs w:val="28"/>
                <w:rtl/>
                <w:lang w:bidi="ar-EG"/>
              </w:rPr>
              <w:t>الاستراتيجيات (أنشطة</w:t>
            </w:r>
          </w:p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8B3527">
              <w:rPr>
                <w:b/>
                <w:sz w:val="28"/>
                <w:szCs w:val="28"/>
                <w:rtl/>
                <w:lang w:bidi="ar-EG"/>
              </w:rPr>
              <w:t>تحقيق الأهداف الإجرائية)</w:t>
            </w:r>
          </w:p>
        </w:tc>
        <w:tc>
          <w:tcPr>
            <w:tcW w:w="2551" w:type="dxa"/>
            <w:gridSpan w:val="2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8B3527">
              <w:rPr>
                <w:b/>
                <w:sz w:val="28"/>
                <w:szCs w:val="28"/>
                <w:rtl/>
                <w:lang w:bidi="ar-EG"/>
              </w:rPr>
              <w:t>الإمكانات المادية</w:t>
            </w:r>
          </w:p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8B3527">
              <w:rPr>
                <w:b/>
                <w:sz w:val="28"/>
                <w:szCs w:val="28"/>
                <w:rtl/>
                <w:lang w:bidi="ar-EG"/>
              </w:rPr>
              <w:t>والبشرية اللازمة ومصادرها</w:t>
            </w:r>
          </w:p>
        </w:tc>
        <w:tc>
          <w:tcPr>
            <w:tcW w:w="1825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8B3527">
              <w:rPr>
                <w:b/>
                <w:sz w:val="28"/>
                <w:szCs w:val="28"/>
                <w:rtl/>
                <w:lang w:bidi="ar-EG"/>
              </w:rPr>
              <w:t>مؤشرات النجاح</w:t>
            </w:r>
          </w:p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8B3527">
              <w:rPr>
                <w:b/>
                <w:sz w:val="28"/>
                <w:szCs w:val="28"/>
                <w:rtl/>
                <w:lang w:bidi="ar-EG"/>
              </w:rPr>
              <w:t>(الأدلة والشواهد)</w:t>
            </w:r>
          </w:p>
        </w:tc>
        <w:tc>
          <w:tcPr>
            <w:tcW w:w="991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8B3527">
              <w:rPr>
                <w:b/>
                <w:sz w:val="28"/>
                <w:szCs w:val="28"/>
                <w:rtl/>
                <w:lang w:bidi="ar-EG"/>
              </w:rPr>
              <w:t>التاريخ</w:t>
            </w:r>
          </w:p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8B3527">
              <w:rPr>
                <w:b/>
                <w:sz w:val="28"/>
                <w:szCs w:val="28"/>
                <w:rtl/>
                <w:lang w:bidi="ar-EG"/>
              </w:rPr>
              <w:t>المتوقع للإنجاز</w:t>
            </w:r>
          </w:p>
        </w:tc>
        <w:tc>
          <w:tcPr>
            <w:tcW w:w="1623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9D9D9"/>
            <w:vAlign w:val="center"/>
          </w:tcPr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8B3527">
              <w:rPr>
                <w:b/>
                <w:sz w:val="28"/>
                <w:szCs w:val="28"/>
                <w:rtl/>
                <w:lang w:bidi="ar-EG"/>
              </w:rPr>
              <w:t>مسئولية التنفيذ</w:t>
            </w:r>
          </w:p>
        </w:tc>
      </w:tr>
      <w:tr w:rsidR="003E24FD" w:rsidRPr="008B3527" w:rsidTr="00797956">
        <w:trPr>
          <w:jc w:val="center"/>
        </w:trPr>
        <w:tc>
          <w:tcPr>
            <w:tcW w:w="1689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8B3527">
              <w:rPr>
                <w:rFonts w:hint="cs"/>
                <w:b/>
                <w:sz w:val="28"/>
                <w:szCs w:val="28"/>
                <w:rtl/>
                <w:lang w:bidi="ar-EG"/>
              </w:rPr>
              <w:t>أن يتمكن المعلم من عمل واستخدام أساليب تقويم متنوعة وغير تقليدية لتقويم نواتج التعلم بأشكالها</w:t>
            </w:r>
          </w:p>
        </w:tc>
        <w:tc>
          <w:tcPr>
            <w:tcW w:w="2268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8B3527">
              <w:rPr>
                <w:rFonts w:hint="cs"/>
                <w:b/>
                <w:sz w:val="28"/>
                <w:szCs w:val="28"/>
                <w:rtl/>
                <w:lang w:bidi="ar-EG"/>
              </w:rPr>
              <w:t>- عمل تدريب على تصميم أشكال مختلفة من أدوات التقويم</w:t>
            </w:r>
          </w:p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8B3527">
              <w:rPr>
                <w:rFonts w:hint="cs"/>
                <w:b/>
                <w:sz w:val="28"/>
                <w:szCs w:val="28"/>
                <w:rtl/>
                <w:lang w:bidi="ar-EG"/>
              </w:rPr>
              <w:t xml:space="preserve"> ( المهارية </w:t>
            </w:r>
            <w:r w:rsidRPr="008B3527">
              <w:rPr>
                <w:b/>
                <w:sz w:val="28"/>
                <w:szCs w:val="28"/>
                <w:rtl/>
                <w:lang w:bidi="ar-EG"/>
              </w:rPr>
              <w:t>–</w:t>
            </w:r>
            <w:r w:rsidRPr="008B3527">
              <w:rPr>
                <w:rFonts w:hint="cs"/>
                <w:b/>
                <w:sz w:val="28"/>
                <w:szCs w:val="28"/>
                <w:rtl/>
                <w:lang w:bidi="ar-EG"/>
              </w:rPr>
              <w:t xml:space="preserve"> المعرفية </w:t>
            </w:r>
            <w:r w:rsidRPr="008B3527">
              <w:rPr>
                <w:b/>
                <w:sz w:val="28"/>
                <w:szCs w:val="28"/>
                <w:rtl/>
                <w:lang w:bidi="ar-EG"/>
              </w:rPr>
              <w:t>–</w:t>
            </w:r>
            <w:r w:rsidRPr="008B3527">
              <w:rPr>
                <w:rFonts w:hint="cs"/>
                <w:b/>
                <w:sz w:val="28"/>
                <w:szCs w:val="28"/>
                <w:rtl/>
                <w:lang w:bidi="ar-EG"/>
              </w:rPr>
              <w:t xml:space="preserve"> الوجدانية )</w:t>
            </w:r>
          </w:p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8B3527">
              <w:rPr>
                <w:rFonts w:hint="cs"/>
                <w:b/>
                <w:sz w:val="28"/>
                <w:szCs w:val="28"/>
                <w:rtl/>
                <w:lang w:bidi="ar-EG"/>
              </w:rPr>
              <w:t>- عرض أشكال غير تقليدية لتقويم الجوانب الثلاثة التعليمية</w:t>
            </w:r>
          </w:p>
        </w:tc>
        <w:tc>
          <w:tcPr>
            <w:tcW w:w="1559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>
              <w:rPr>
                <w:rFonts w:hint="cs"/>
                <w:b/>
                <w:sz w:val="28"/>
                <w:szCs w:val="28"/>
                <w:rtl/>
                <w:lang w:bidi="ar-EG"/>
              </w:rPr>
              <w:t>مادية</w:t>
            </w:r>
          </w:p>
          <w:p w:rsidR="003E24F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8B3527">
              <w:rPr>
                <w:rFonts w:hint="cs"/>
                <w:b/>
                <w:sz w:val="28"/>
                <w:szCs w:val="28"/>
                <w:rtl/>
                <w:lang w:bidi="ar-EG"/>
              </w:rPr>
              <w:t>مادة تدريبية</w:t>
            </w:r>
          </w:p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8B3527">
              <w:rPr>
                <w:rFonts w:hint="cs"/>
                <w:b/>
                <w:sz w:val="28"/>
                <w:szCs w:val="28"/>
                <w:rtl/>
                <w:lang w:bidi="ar-EG"/>
              </w:rPr>
              <w:t>أقلام</w:t>
            </w:r>
          </w:p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8B3527">
              <w:rPr>
                <w:rFonts w:hint="cs"/>
                <w:b/>
                <w:sz w:val="28"/>
                <w:szCs w:val="28"/>
                <w:rtl/>
                <w:lang w:bidi="ar-EG"/>
              </w:rPr>
              <w:t>كمبيوتر</w:t>
            </w:r>
          </w:p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8B3527">
              <w:rPr>
                <w:rFonts w:hint="cs"/>
                <w:b/>
                <w:sz w:val="28"/>
                <w:szCs w:val="28"/>
                <w:rtl/>
                <w:lang w:bidi="ar-EG"/>
              </w:rPr>
              <w:t>مخرجات تدريب</w:t>
            </w:r>
          </w:p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8B3527">
              <w:rPr>
                <w:rFonts w:hint="cs"/>
                <w:b/>
                <w:sz w:val="28"/>
                <w:szCs w:val="28"/>
                <w:rtl/>
                <w:lang w:bidi="ar-EG"/>
              </w:rPr>
              <w:t>بعض أشكال التقييمات الغير تقليدية</w:t>
            </w:r>
          </w:p>
        </w:tc>
        <w:tc>
          <w:tcPr>
            <w:tcW w:w="992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>
              <w:rPr>
                <w:rFonts w:hint="cs"/>
                <w:b/>
                <w:sz w:val="28"/>
                <w:szCs w:val="28"/>
                <w:rtl/>
                <w:lang w:bidi="ar-EG"/>
              </w:rPr>
              <w:t>بشرية</w:t>
            </w:r>
          </w:p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-58420</wp:posOffset>
                      </wp:positionH>
                      <wp:positionV relativeFrom="paragraph">
                        <wp:posOffset>82549</wp:posOffset>
                      </wp:positionV>
                      <wp:extent cx="1590675" cy="0"/>
                      <wp:effectExtent l="0" t="19050" r="9525" b="19050"/>
                      <wp:wrapNone/>
                      <wp:docPr id="19" name="Straight Connector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1590675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 cap="flat" cmpd="thickThin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19" o:spid="_x0000_s1026" style="position:absolute;left:0;text-align:left;z-index:25167155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-4.6pt,6.5pt" to="120.65pt,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" strokecolor="windowText" strokeweight="2.25pt">
                      <v:stroke linestyle="thickThin"/>
                      <o:lock v:ext="edit" shapetype="f"/>
                    </v:line>
                  </w:pict>
                </mc:Fallback>
              </mc:AlternateContent>
            </w:r>
          </w:p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>
              <w:rPr>
                <w:rFonts w:hint="cs"/>
                <w:b/>
                <w:sz w:val="28"/>
                <w:szCs w:val="28"/>
                <w:rtl/>
                <w:lang w:bidi="ar-EG"/>
              </w:rPr>
              <w:t>مدر</w:t>
            </w:r>
            <w:r w:rsidRPr="008B3527">
              <w:rPr>
                <w:rFonts w:hint="cs"/>
                <w:b/>
                <w:sz w:val="28"/>
                <w:szCs w:val="28"/>
                <w:rtl/>
                <w:lang w:bidi="ar-EG"/>
              </w:rPr>
              <w:t>ب</w:t>
            </w:r>
          </w:p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8B3527">
              <w:rPr>
                <w:rFonts w:hint="cs"/>
                <w:b/>
                <w:sz w:val="28"/>
                <w:szCs w:val="28"/>
                <w:rtl/>
                <w:lang w:bidi="ar-EG"/>
              </w:rPr>
              <w:t>هيئة التدريس</w:t>
            </w:r>
          </w:p>
        </w:tc>
        <w:tc>
          <w:tcPr>
            <w:tcW w:w="1825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8B3527">
              <w:rPr>
                <w:rFonts w:hint="cs"/>
                <w:b/>
                <w:sz w:val="28"/>
                <w:szCs w:val="28"/>
                <w:rtl/>
                <w:lang w:bidi="ar-EG"/>
              </w:rPr>
              <w:t>- كشوف حضور وانصراف</w:t>
            </w:r>
          </w:p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8B3527">
              <w:rPr>
                <w:rFonts w:hint="cs"/>
                <w:b/>
                <w:sz w:val="28"/>
                <w:szCs w:val="28"/>
                <w:rtl/>
                <w:lang w:bidi="ar-EG"/>
              </w:rPr>
              <w:t>- أمر إداري بالتدريب</w:t>
            </w:r>
          </w:p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8B3527">
              <w:rPr>
                <w:rFonts w:hint="cs"/>
                <w:b/>
                <w:sz w:val="28"/>
                <w:szCs w:val="28"/>
                <w:rtl/>
                <w:lang w:bidi="ar-EG"/>
              </w:rPr>
              <w:t>- تكليف المدرب</w:t>
            </w:r>
          </w:p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8B3527">
              <w:rPr>
                <w:rFonts w:hint="cs"/>
                <w:b/>
                <w:sz w:val="28"/>
                <w:szCs w:val="28"/>
                <w:rtl/>
                <w:lang w:bidi="ar-EG"/>
              </w:rPr>
              <w:t>- توثيق بالصور</w:t>
            </w:r>
          </w:p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8B3527">
              <w:rPr>
                <w:rFonts w:hint="cs"/>
                <w:b/>
                <w:sz w:val="28"/>
                <w:szCs w:val="28"/>
                <w:rtl/>
                <w:lang w:bidi="ar-EG"/>
              </w:rPr>
              <w:t>- دفاتر التحضير</w:t>
            </w:r>
          </w:p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8B3527">
              <w:rPr>
                <w:rFonts w:hint="cs"/>
                <w:b/>
                <w:sz w:val="28"/>
                <w:szCs w:val="28"/>
                <w:rtl/>
                <w:lang w:bidi="ar-EG"/>
              </w:rPr>
              <w:t>- تقارير المتابعة</w:t>
            </w:r>
          </w:p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8B3527">
              <w:rPr>
                <w:rFonts w:hint="cs"/>
                <w:b/>
                <w:sz w:val="28"/>
                <w:szCs w:val="28"/>
                <w:rtl/>
                <w:lang w:bidi="ar-EG"/>
              </w:rPr>
              <w:t>- زيارات تبادلية</w:t>
            </w:r>
          </w:p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</w:p>
        </w:tc>
        <w:tc>
          <w:tcPr>
            <w:tcW w:w="991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8B3527">
              <w:rPr>
                <w:rFonts w:hint="cs"/>
                <w:b/>
                <w:sz w:val="28"/>
                <w:szCs w:val="28"/>
                <w:rtl/>
                <w:lang w:bidi="ar-EG"/>
              </w:rPr>
              <w:t>الأسبوع الأول من شهر أكتوبر</w:t>
            </w:r>
          </w:p>
        </w:tc>
        <w:tc>
          <w:tcPr>
            <w:tcW w:w="1623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3E24F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8B3527">
              <w:rPr>
                <w:rFonts w:hint="cs"/>
                <w:b/>
                <w:sz w:val="28"/>
                <w:szCs w:val="28"/>
                <w:rtl/>
                <w:lang w:bidi="ar-EG"/>
              </w:rPr>
              <w:t>أ/ سهير إبراهيم</w:t>
            </w:r>
          </w:p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8B3527">
              <w:rPr>
                <w:rFonts w:hint="cs"/>
                <w:b/>
                <w:sz w:val="28"/>
                <w:szCs w:val="28"/>
                <w:rtl/>
                <w:lang w:bidi="ar-EG"/>
              </w:rPr>
              <w:t>مسئول وحدة التدريب</w:t>
            </w:r>
          </w:p>
        </w:tc>
      </w:tr>
      <w:tr w:rsidR="003E24FD" w:rsidRPr="008B3527" w:rsidTr="00797956">
        <w:trPr>
          <w:jc w:val="center"/>
        </w:trPr>
        <w:tc>
          <w:tcPr>
            <w:tcW w:w="1689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8B3527">
              <w:rPr>
                <w:rFonts w:hint="cs"/>
                <w:b/>
                <w:sz w:val="28"/>
                <w:szCs w:val="28"/>
                <w:rtl/>
                <w:lang w:bidi="ar-EG"/>
              </w:rPr>
              <w:t>أن يتمكن المعلم من استخدام استراتيجيات تعليم وتعلم  متنوعة مع تنفيذها لتنمية الجانب الوجداني والمعرفي والمهاري</w:t>
            </w:r>
          </w:p>
        </w:tc>
        <w:tc>
          <w:tcPr>
            <w:tcW w:w="2268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8B3527">
              <w:rPr>
                <w:rFonts w:hint="cs"/>
                <w:b/>
                <w:sz w:val="28"/>
                <w:szCs w:val="28"/>
                <w:rtl/>
                <w:lang w:bidi="ar-EG"/>
              </w:rPr>
              <w:t>- عمل تدريب على إعداد واستخدام استراتيجيات تعليم وتعلم متمركزة حول المتعلم لتنمية جوانب الشخصية الثلاثة مع توفير فرص للمتعلم لمحاكاة المعلم</w:t>
            </w:r>
          </w:p>
        </w:tc>
        <w:tc>
          <w:tcPr>
            <w:tcW w:w="1559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8B3527">
              <w:rPr>
                <w:rFonts w:hint="cs"/>
                <w:b/>
                <w:sz w:val="28"/>
                <w:szCs w:val="28"/>
                <w:rtl/>
                <w:lang w:bidi="ar-EG"/>
              </w:rPr>
              <w:t>مادة تدريبية</w:t>
            </w:r>
          </w:p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8B3527">
              <w:rPr>
                <w:rFonts w:hint="cs"/>
                <w:b/>
                <w:sz w:val="28"/>
                <w:szCs w:val="28"/>
                <w:rtl/>
                <w:lang w:bidi="ar-EG"/>
              </w:rPr>
              <w:t>أقلام</w:t>
            </w:r>
          </w:p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8B3527">
              <w:rPr>
                <w:rFonts w:hint="cs"/>
                <w:b/>
                <w:sz w:val="28"/>
                <w:szCs w:val="28"/>
                <w:rtl/>
                <w:lang w:bidi="ar-EG"/>
              </w:rPr>
              <w:t>كمبيوتر</w:t>
            </w:r>
          </w:p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8B3527">
              <w:rPr>
                <w:rFonts w:hint="cs"/>
                <w:b/>
                <w:sz w:val="28"/>
                <w:szCs w:val="28"/>
                <w:rtl/>
                <w:lang w:bidi="ar-EG"/>
              </w:rPr>
              <w:t>مخرجات تدريب</w:t>
            </w:r>
          </w:p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8B3527">
              <w:rPr>
                <w:rFonts w:hint="cs"/>
                <w:b/>
                <w:sz w:val="28"/>
                <w:szCs w:val="28"/>
                <w:rtl/>
                <w:lang w:bidi="ar-EG"/>
              </w:rPr>
              <w:t>بعض الاستراتيجيات المستخدمة لتنمية المتعلم</w:t>
            </w:r>
          </w:p>
        </w:tc>
        <w:tc>
          <w:tcPr>
            <w:tcW w:w="992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>
              <w:rPr>
                <w:rFonts w:hint="cs"/>
                <w:b/>
                <w:sz w:val="28"/>
                <w:szCs w:val="28"/>
                <w:rtl/>
                <w:lang w:bidi="ar-EG"/>
              </w:rPr>
              <w:t>مدر</w:t>
            </w:r>
            <w:r w:rsidRPr="008B3527">
              <w:rPr>
                <w:rFonts w:hint="cs"/>
                <w:b/>
                <w:sz w:val="28"/>
                <w:szCs w:val="28"/>
                <w:rtl/>
                <w:lang w:bidi="ar-EG"/>
              </w:rPr>
              <w:t>ب</w:t>
            </w:r>
          </w:p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8B3527">
              <w:rPr>
                <w:rFonts w:hint="cs"/>
                <w:b/>
                <w:sz w:val="28"/>
                <w:szCs w:val="28"/>
                <w:rtl/>
                <w:lang w:bidi="ar-EG"/>
              </w:rPr>
              <w:t>هيئة التدريس</w:t>
            </w:r>
          </w:p>
        </w:tc>
        <w:tc>
          <w:tcPr>
            <w:tcW w:w="1825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8B3527">
              <w:rPr>
                <w:rFonts w:hint="cs"/>
                <w:b/>
                <w:sz w:val="28"/>
                <w:szCs w:val="28"/>
                <w:rtl/>
                <w:lang w:bidi="ar-EG"/>
              </w:rPr>
              <w:t>- كشوف حضور وانصراف</w:t>
            </w:r>
          </w:p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8B3527">
              <w:rPr>
                <w:rFonts w:hint="cs"/>
                <w:b/>
                <w:sz w:val="28"/>
                <w:szCs w:val="28"/>
                <w:rtl/>
                <w:lang w:bidi="ar-EG"/>
              </w:rPr>
              <w:t>- أمر إداري بالتدريب</w:t>
            </w:r>
          </w:p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8B3527">
              <w:rPr>
                <w:rFonts w:hint="cs"/>
                <w:b/>
                <w:sz w:val="28"/>
                <w:szCs w:val="28"/>
                <w:rtl/>
                <w:lang w:bidi="ar-EG"/>
              </w:rPr>
              <w:t>- تكليف المدرب</w:t>
            </w:r>
          </w:p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8B3527">
              <w:rPr>
                <w:rFonts w:hint="cs"/>
                <w:b/>
                <w:sz w:val="28"/>
                <w:szCs w:val="28"/>
                <w:rtl/>
                <w:lang w:bidi="ar-EG"/>
              </w:rPr>
              <w:t>- توثيق بالصور</w:t>
            </w:r>
          </w:p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8B3527">
              <w:rPr>
                <w:rFonts w:hint="cs"/>
                <w:b/>
                <w:sz w:val="28"/>
                <w:szCs w:val="28"/>
                <w:rtl/>
                <w:lang w:bidi="ar-EG"/>
              </w:rPr>
              <w:t>- دفاتر التحضير</w:t>
            </w:r>
          </w:p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8B3527">
              <w:rPr>
                <w:rFonts w:hint="cs"/>
                <w:b/>
                <w:sz w:val="28"/>
                <w:szCs w:val="28"/>
                <w:rtl/>
                <w:lang w:bidi="ar-EG"/>
              </w:rPr>
              <w:t>- تقارير المتابعة</w:t>
            </w:r>
          </w:p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8B3527">
              <w:rPr>
                <w:rFonts w:hint="cs"/>
                <w:b/>
                <w:sz w:val="28"/>
                <w:szCs w:val="28"/>
                <w:rtl/>
                <w:lang w:bidi="ar-EG"/>
              </w:rPr>
              <w:t>- زيارات تبادلية</w:t>
            </w:r>
          </w:p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</w:p>
        </w:tc>
        <w:tc>
          <w:tcPr>
            <w:tcW w:w="991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8B3527">
              <w:rPr>
                <w:rFonts w:hint="cs"/>
                <w:b/>
                <w:sz w:val="28"/>
                <w:szCs w:val="28"/>
                <w:rtl/>
                <w:lang w:bidi="ar-EG"/>
              </w:rPr>
              <w:t>الأسبوع الثاني من شهر أكتوبر</w:t>
            </w:r>
          </w:p>
        </w:tc>
        <w:tc>
          <w:tcPr>
            <w:tcW w:w="1623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3E24F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8B3527">
              <w:rPr>
                <w:rFonts w:hint="cs"/>
                <w:b/>
                <w:sz w:val="28"/>
                <w:szCs w:val="28"/>
                <w:rtl/>
                <w:lang w:bidi="ar-EG"/>
              </w:rPr>
              <w:t>أ/ سهير إبراهيم</w:t>
            </w:r>
          </w:p>
          <w:p w:rsidR="003E24FD" w:rsidRPr="008B3527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8B3527">
              <w:rPr>
                <w:rFonts w:hint="cs"/>
                <w:b/>
                <w:sz w:val="28"/>
                <w:szCs w:val="28"/>
                <w:rtl/>
                <w:lang w:bidi="ar-EG"/>
              </w:rPr>
              <w:t>مسئول وحدة التدريب</w:t>
            </w:r>
          </w:p>
        </w:tc>
      </w:tr>
    </w:tbl>
    <w:p w:rsidR="003E24FD" w:rsidRDefault="003E24FD" w:rsidP="003E24FD">
      <w:pPr>
        <w:rPr>
          <w:b/>
          <w:rtl/>
          <w:lang w:bidi="ar-EG"/>
        </w:rPr>
      </w:pPr>
    </w:p>
    <w:p w:rsidR="003E24FD" w:rsidRDefault="003E24FD" w:rsidP="003E24FD">
      <w:pPr>
        <w:bidi w:val="0"/>
        <w:rPr>
          <w:b/>
          <w:rtl/>
          <w:lang w:bidi="ar-EG"/>
        </w:rPr>
      </w:pPr>
      <w:r>
        <w:rPr>
          <w:b/>
          <w:rtl/>
          <w:lang w:bidi="ar-EG"/>
        </w:rPr>
        <w:br w:type="page"/>
      </w:r>
    </w:p>
    <w:p w:rsidR="003E24FD" w:rsidRPr="00A9041D" w:rsidRDefault="003E24FD" w:rsidP="003E24FD">
      <w:pPr>
        <w:jc w:val="center"/>
        <w:rPr>
          <w:bCs/>
          <w:sz w:val="44"/>
          <w:szCs w:val="44"/>
          <w:rtl/>
          <w:lang w:bidi="ar-EG"/>
        </w:rPr>
      </w:pPr>
      <w:r w:rsidRPr="00A9041D">
        <w:rPr>
          <w:rFonts w:hint="cs"/>
          <w:bCs/>
          <w:sz w:val="44"/>
          <w:szCs w:val="44"/>
          <w:rtl/>
          <w:lang w:bidi="ar-EG"/>
        </w:rPr>
        <w:lastRenderedPageBreak/>
        <w:t>خطة التحسين المدرسى</w:t>
      </w:r>
    </w:p>
    <w:p w:rsidR="003E24FD" w:rsidRPr="008752C9" w:rsidRDefault="003E24FD" w:rsidP="003E24FD">
      <w:pPr>
        <w:jc w:val="center"/>
        <w:rPr>
          <w:b/>
          <w:sz w:val="32"/>
          <w:szCs w:val="32"/>
          <w:rtl/>
          <w:lang w:bidi="ar-EG"/>
        </w:rPr>
      </w:pPr>
      <w:r w:rsidRPr="008752C9">
        <w:rPr>
          <w:b/>
          <w:sz w:val="32"/>
          <w:szCs w:val="32"/>
          <w:rtl/>
          <w:lang w:bidi="ar-EG"/>
        </w:rPr>
        <w:t>(المجالات والمعايير التي لم تحقق مستوى الأداء المطلوب)</w:t>
      </w:r>
    </w:p>
    <w:p w:rsidR="003E24FD" w:rsidRDefault="003E24FD" w:rsidP="003E24FD">
      <w:pPr>
        <w:rPr>
          <w:b/>
          <w:sz w:val="32"/>
          <w:szCs w:val="32"/>
          <w:rtl/>
          <w:lang w:bidi="ar-EG"/>
        </w:rPr>
      </w:pPr>
      <w:r w:rsidRPr="008752C9">
        <w:rPr>
          <w:rFonts w:hint="cs"/>
          <w:b/>
          <w:sz w:val="32"/>
          <w:szCs w:val="32"/>
          <w:rtl/>
          <w:lang w:bidi="ar-EG"/>
        </w:rPr>
        <w:t xml:space="preserve">المجال (8) : المنهج </w:t>
      </w:r>
    </w:p>
    <w:p w:rsidR="003E24FD" w:rsidRDefault="003E24FD" w:rsidP="003E24FD">
      <w:pPr>
        <w:rPr>
          <w:b/>
          <w:sz w:val="32"/>
          <w:szCs w:val="32"/>
          <w:rtl/>
          <w:lang w:bidi="ar-EG"/>
        </w:rPr>
      </w:pPr>
      <w:r>
        <w:rPr>
          <w:rFonts w:hint="cs"/>
          <w:b/>
          <w:sz w:val="32"/>
          <w:szCs w:val="32"/>
          <w:rtl/>
          <w:lang w:bidi="ar-EG"/>
        </w:rPr>
        <w:t>المعيار ( 1 )</w:t>
      </w:r>
    </w:p>
    <w:p w:rsidR="003E24FD" w:rsidRDefault="003E24FD" w:rsidP="003E24FD">
      <w:pPr>
        <w:jc w:val="center"/>
        <w:rPr>
          <w:b/>
          <w:sz w:val="32"/>
          <w:szCs w:val="32"/>
          <w:rtl/>
          <w:lang w:bidi="ar-EG"/>
        </w:rPr>
      </w:pPr>
      <w:r>
        <w:rPr>
          <w:rFonts w:hint="cs"/>
          <w:b/>
          <w:sz w:val="32"/>
          <w:szCs w:val="32"/>
          <w:rtl/>
          <w:lang w:bidi="ar-EG"/>
        </w:rPr>
        <w:t>الهدف العام : توفير ممارسات داعمة للمنهج</w:t>
      </w:r>
    </w:p>
    <w:tbl>
      <w:tblPr>
        <w:bidiVisual/>
        <w:tblW w:w="109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55"/>
        <w:gridCol w:w="1843"/>
        <w:gridCol w:w="1185"/>
        <w:gridCol w:w="1276"/>
        <w:gridCol w:w="1221"/>
        <w:gridCol w:w="1846"/>
        <w:gridCol w:w="1623"/>
      </w:tblGrid>
      <w:tr w:rsidR="003E24FD" w:rsidRPr="008752C9" w:rsidTr="00797956">
        <w:trPr>
          <w:jc w:val="center"/>
        </w:trPr>
        <w:tc>
          <w:tcPr>
            <w:tcW w:w="1955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</w:tcPr>
          <w:p w:rsidR="003E24FD" w:rsidRPr="008752C9" w:rsidRDefault="003E24FD" w:rsidP="00797956">
            <w:pPr>
              <w:jc w:val="center"/>
              <w:rPr>
                <w:b/>
                <w:sz w:val="32"/>
                <w:szCs w:val="32"/>
                <w:lang w:bidi="ar-EG"/>
              </w:rPr>
            </w:pPr>
            <w:r w:rsidRPr="008752C9">
              <w:rPr>
                <w:b/>
                <w:sz w:val="32"/>
                <w:szCs w:val="32"/>
                <w:rtl/>
                <w:lang w:bidi="ar-EG"/>
              </w:rPr>
              <w:t>الأهداف الإجرائية</w:t>
            </w:r>
          </w:p>
        </w:tc>
        <w:tc>
          <w:tcPr>
            <w:tcW w:w="1843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</w:tcPr>
          <w:p w:rsidR="003E24FD" w:rsidRPr="008752C9" w:rsidRDefault="003E24FD" w:rsidP="00797956">
            <w:pPr>
              <w:jc w:val="center"/>
              <w:rPr>
                <w:b/>
                <w:sz w:val="32"/>
                <w:szCs w:val="32"/>
                <w:rtl/>
                <w:lang w:bidi="ar-EG"/>
              </w:rPr>
            </w:pPr>
            <w:r w:rsidRPr="008752C9">
              <w:rPr>
                <w:b/>
                <w:sz w:val="32"/>
                <w:szCs w:val="32"/>
                <w:rtl/>
                <w:lang w:bidi="ar-EG"/>
              </w:rPr>
              <w:t>الاستراتيجيات (أنشطة</w:t>
            </w:r>
          </w:p>
          <w:p w:rsidR="003E24FD" w:rsidRPr="008752C9" w:rsidRDefault="003E24FD" w:rsidP="00797956">
            <w:pPr>
              <w:jc w:val="center"/>
              <w:rPr>
                <w:b/>
                <w:sz w:val="32"/>
                <w:szCs w:val="32"/>
                <w:lang w:bidi="ar-EG"/>
              </w:rPr>
            </w:pPr>
            <w:r w:rsidRPr="008752C9">
              <w:rPr>
                <w:b/>
                <w:sz w:val="32"/>
                <w:szCs w:val="32"/>
                <w:rtl/>
                <w:lang w:bidi="ar-EG"/>
              </w:rPr>
              <w:t>تحقيق الأهداف الإجرائية)</w:t>
            </w:r>
          </w:p>
        </w:tc>
        <w:tc>
          <w:tcPr>
            <w:tcW w:w="2461" w:type="dxa"/>
            <w:gridSpan w:val="2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</w:tcPr>
          <w:p w:rsidR="003E24FD" w:rsidRPr="008752C9" w:rsidRDefault="003E24FD" w:rsidP="00797956">
            <w:pPr>
              <w:jc w:val="center"/>
              <w:rPr>
                <w:b/>
                <w:sz w:val="32"/>
                <w:szCs w:val="32"/>
                <w:rtl/>
                <w:lang w:bidi="ar-EG"/>
              </w:rPr>
            </w:pPr>
            <w:r w:rsidRPr="008752C9">
              <w:rPr>
                <w:b/>
                <w:sz w:val="32"/>
                <w:szCs w:val="32"/>
                <w:rtl/>
                <w:lang w:bidi="ar-EG"/>
              </w:rPr>
              <w:t>الإمكانات المادية</w:t>
            </w:r>
          </w:p>
          <w:p w:rsidR="003E24FD" w:rsidRPr="008752C9" w:rsidRDefault="003E24FD" w:rsidP="00797956">
            <w:pPr>
              <w:jc w:val="center"/>
              <w:rPr>
                <w:b/>
                <w:sz w:val="32"/>
                <w:szCs w:val="32"/>
                <w:lang w:bidi="ar-EG"/>
              </w:rPr>
            </w:pPr>
            <w:r w:rsidRPr="008752C9">
              <w:rPr>
                <w:b/>
                <w:sz w:val="32"/>
                <w:szCs w:val="32"/>
                <w:rtl/>
                <w:lang w:bidi="ar-EG"/>
              </w:rPr>
              <w:t>والبشرية اللازمة ومصادرها</w:t>
            </w:r>
          </w:p>
        </w:tc>
        <w:tc>
          <w:tcPr>
            <w:tcW w:w="1221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</w:tcPr>
          <w:p w:rsidR="003E24FD" w:rsidRPr="008752C9" w:rsidRDefault="003E24FD" w:rsidP="00797956">
            <w:pPr>
              <w:jc w:val="center"/>
              <w:rPr>
                <w:b/>
                <w:sz w:val="32"/>
                <w:szCs w:val="32"/>
                <w:rtl/>
                <w:lang w:bidi="ar-EG"/>
              </w:rPr>
            </w:pPr>
            <w:r w:rsidRPr="008752C9">
              <w:rPr>
                <w:b/>
                <w:sz w:val="32"/>
                <w:szCs w:val="32"/>
                <w:rtl/>
                <w:lang w:bidi="ar-EG"/>
              </w:rPr>
              <w:t>مؤشرات النجاح</w:t>
            </w:r>
          </w:p>
          <w:p w:rsidR="003E24FD" w:rsidRPr="008752C9" w:rsidRDefault="003E24FD" w:rsidP="00797956">
            <w:pPr>
              <w:jc w:val="center"/>
              <w:rPr>
                <w:b/>
                <w:sz w:val="32"/>
                <w:szCs w:val="32"/>
                <w:lang w:bidi="ar-EG"/>
              </w:rPr>
            </w:pPr>
            <w:r w:rsidRPr="008752C9">
              <w:rPr>
                <w:b/>
                <w:sz w:val="32"/>
                <w:szCs w:val="32"/>
                <w:rtl/>
                <w:lang w:bidi="ar-EG"/>
              </w:rPr>
              <w:t>(الأدلة والشواهد)</w:t>
            </w:r>
          </w:p>
        </w:tc>
        <w:tc>
          <w:tcPr>
            <w:tcW w:w="1846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</w:tcPr>
          <w:p w:rsidR="003E24FD" w:rsidRPr="008752C9" w:rsidRDefault="003E24FD" w:rsidP="00797956">
            <w:pPr>
              <w:jc w:val="center"/>
              <w:rPr>
                <w:b/>
                <w:sz w:val="32"/>
                <w:szCs w:val="32"/>
                <w:rtl/>
                <w:lang w:bidi="ar-EG"/>
              </w:rPr>
            </w:pPr>
            <w:r w:rsidRPr="008752C9">
              <w:rPr>
                <w:b/>
                <w:sz w:val="32"/>
                <w:szCs w:val="32"/>
                <w:rtl/>
                <w:lang w:bidi="ar-EG"/>
              </w:rPr>
              <w:t>التاريخ</w:t>
            </w:r>
          </w:p>
          <w:p w:rsidR="003E24FD" w:rsidRPr="008752C9" w:rsidRDefault="003E24FD" w:rsidP="00797956">
            <w:pPr>
              <w:jc w:val="center"/>
              <w:rPr>
                <w:b/>
                <w:sz w:val="32"/>
                <w:szCs w:val="32"/>
                <w:lang w:bidi="ar-EG"/>
              </w:rPr>
            </w:pPr>
            <w:r w:rsidRPr="008752C9">
              <w:rPr>
                <w:b/>
                <w:sz w:val="32"/>
                <w:szCs w:val="32"/>
                <w:rtl/>
                <w:lang w:bidi="ar-EG"/>
              </w:rPr>
              <w:t>المتوقع للإنجاز</w:t>
            </w:r>
          </w:p>
        </w:tc>
        <w:tc>
          <w:tcPr>
            <w:tcW w:w="1623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9D9D9"/>
            <w:vAlign w:val="center"/>
          </w:tcPr>
          <w:p w:rsidR="003E24FD" w:rsidRPr="008752C9" w:rsidRDefault="003E24FD" w:rsidP="00797956">
            <w:pPr>
              <w:jc w:val="center"/>
              <w:rPr>
                <w:b/>
                <w:sz w:val="32"/>
                <w:szCs w:val="32"/>
                <w:lang w:bidi="ar-EG"/>
              </w:rPr>
            </w:pPr>
            <w:r w:rsidRPr="008752C9">
              <w:rPr>
                <w:b/>
                <w:sz w:val="32"/>
                <w:szCs w:val="32"/>
                <w:rtl/>
                <w:lang w:bidi="ar-EG"/>
              </w:rPr>
              <w:t>مسئولية التنفيذ</w:t>
            </w:r>
          </w:p>
        </w:tc>
      </w:tr>
      <w:tr w:rsidR="003E24FD" w:rsidRPr="008752C9" w:rsidTr="00797956">
        <w:trPr>
          <w:cantSplit/>
          <w:trHeight w:val="1134"/>
          <w:jc w:val="center"/>
        </w:trPr>
        <w:tc>
          <w:tcPr>
            <w:tcW w:w="1955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C6242C" w:rsidRDefault="003E24FD" w:rsidP="00797956">
            <w:pPr>
              <w:jc w:val="center"/>
              <w:rPr>
                <w:b/>
                <w:sz w:val="30"/>
                <w:szCs w:val="30"/>
                <w:lang w:bidi="ar-EG"/>
              </w:rPr>
            </w:pPr>
            <w:r w:rsidRPr="00C6242C">
              <w:rPr>
                <w:rFonts w:hint="cs"/>
                <w:b/>
                <w:sz w:val="30"/>
                <w:szCs w:val="30"/>
                <w:rtl/>
                <w:lang w:bidi="ar-EG"/>
              </w:rPr>
              <w:t>نهاية شهر اكتوبر يتم توفير خريطة المنهج بأن يعد المعلمون خرائط نواتج التعلم مع مراعاة الصياغة الجيدة لنواتج التعلم</w:t>
            </w:r>
          </w:p>
        </w:tc>
        <w:tc>
          <w:tcPr>
            <w:tcW w:w="1843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Default="003E24FD" w:rsidP="00797956">
            <w:pPr>
              <w:pStyle w:val="ListParagraph"/>
              <w:numPr>
                <w:ilvl w:val="0"/>
                <w:numId w:val="20"/>
              </w:numPr>
              <w:tabs>
                <w:tab w:val="left" w:pos="286"/>
              </w:tabs>
              <w:bidi/>
              <w:spacing w:after="0" w:line="240" w:lineRule="auto"/>
              <w:ind w:left="144" w:hanging="142"/>
              <w:contextualSpacing/>
              <w:jc w:val="center"/>
              <w:rPr>
                <w:b/>
                <w:sz w:val="32"/>
                <w:szCs w:val="32"/>
                <w:lang w:bidi="ar-EG"/>
              </w:rPr>
            </w:pPr>
            <w:r w:rsidRPr="008752C9">
              <w:rPr>
                <w:rFonts w:hint="cs"/>
                <w:b/>
                <w:sz w:val="32"/>
                <w:szCs w:val="32"/>
                <w:rtl/>
                <w:lang w:bidi="ar-EG"/>
              </w:rPr>
              <w:t>تدريب المعلمين على اعداد خرائط نواتج التعلم</w:t>
            </w:r>
          </w:p>
          <w:p w:rsidR="003E24FD" w:rsidRPr="008752C9" w:rsidRDefault="003E24FD" w:rsidP="00797956">
            <w:pPr>
              <w:pStyle w:val="ListParagraph"/>
              <w:numPr>
                <w:ilvl w:val="0"/>
                <w:numId w:val="20"/>
              </w:numPr>
              <w:tabs>
                <w:tab w:val="left" w:pos="286"/>
              </w:tabs>
              <w:bidi/>
              <w:spacing w:after="0" w:line="240" w:lineRule="auto"/>
              <w:ind w:left="144" w:hanging="142"/>
              <w:contextualSpacing/>
              <w:jc w:val="center"/>
              <w:rPr>
                <w:b/>
                <w:sz w:val="32"/>
                <w:szCs w:val="32"/>
                <w:lang w:bidi="ar-EG"/>
              </w:rPr>
            </w:pPr>
            <w:r w:rsidRPr="008752C9">
              <w:rPr>
                <w:rFonts w:hint="cs"/>
                <w:b/>
                <w:sz w:val="32"/>
                <w:szCs w:val="32"/>
                <w:rtl/>
                <w:lang w:bidi="ar-EG"/>
              </w:rPr>
              <w:t>الا</w:t>
            </w:r>
            <w:r>
              <w:rPr>
                <w:rFonts w:hint="cs"/>
                <w:b/>
                <w:sz w:val="32"/>
                <w:szCs w:val="32"/>
                <w:rtl/>
                <w:lang w:bidi="ar-EG"/>
              </w:rPr>
              <w:t>قتداء</w:t>
            </w:r>
            <w:r w:rsidRPr="008752C9">
              <w:rPr>
                <w:rFonts w:hint="cs"/>
                <w:b/>
                <w:sz w:val="32"/>
                <w:szCs w:val="32"/>
                <w:rtl/>
                <w:lang w:bidi="ar-EG"/>
              </w:rPr>
              <w:t xml:space="preserve"> بخرائط الوزارة</w:t>
            </w:r>
          </w:p>
        </w:tc>
        <w:tc>
          <w:tcPr>
            <w:tcW w:w="1185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8752C9" w:rsidRDefault="003E24FD" w:rsidP="00797956">
            <w:pPr>
              <w:jc w:val="center"/>
              <w:rPr>
                <w:b/>
                <w:sz w:val="32"/>
                <w:szCs w:val="32"/>
                <w:rtl/>
                <w:lang w:bidi="ar-EG"/>
              </w:rPr>
            </w:pPr>
            <w:r w:rsidRPr="008752C9">
              <w:rPr>
                <w:rFonts w:hint="cs"/>
                <w:b/>
                <w:sz w:val="32"/>
                <w:szCs w:val="32"/>
                <w:rtl/>
                <w:lang w:bidi="ar-EG"/>
              </w:rPr>
              <w:t>مادية</w:t>
            </w:r>
          </w:p>
          <w:p w:rsidR="003E24FD" w:rsidRPr="008752C9" w:rsidRDefault="003E24FD" w:rsidP="00797956">
            <w:pPr>
              <w:jc w:val="center"/>
              <w:rPr>
                <w:b/>
                <w:sz w:val="32"/>
                <w:szCs w:val="32"/>
                <w:lang w:bidi="ar-EG"/>
              </w:rPr>
            </w:pPr>
            <w:r>
              <w:rPr>
                <w:rFonts w:hint="cs"/>
                <w:b/>
                <w:sz w:val="32"/>
                <w:szCs w:val="32"/>
                <w:rtl/>
                <w:lang w:bidi="ar-EG"/>
              </w:rPr>
              <w:t>نماذج من خرائط الوزارة</w:t>
            </w:r>
          </w:p>
        </w:tc>
        <w:tc>
          <w:tcPr>
            <w:tcW w:w="1276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8752C9" w:rsidRDefault="003E24FD" w:rsidP="00797956">
            <w:pPr>
              <w:jc w:val="center"/>
              <w:rPr>
                <w:b/>
                <w:sz w:val="32"/>
                <w:szCs w:val="32"/>
                <w:rtl/>
                <w:lang w:bidi="ar-EG"/>
              </w:rPr>
            </w:pPr>
            <w:r w:rsidRPr="008752C9">
              <w:rPr>
                <w:rFonts w:hint="cs"/>
                <w:b/>
                <w:sz w:val="32"/>
                <w:szCs w:val="32"/>
                <w:rtl/>
                <w:lang w:bidi="ar-EG"/>
              </w:rPr>
              <w:t>بشرية</w:t>
            </w:r>
          </w:p>
          <w:p w:rsidR="003E24FD" w:rsidRDefault="003E24FD" w:rsidP="00797956">
            <w:pPr>
              <w:jc w:val="center"/>
              <w:rPr>
                <w:b/>
                <w:sz w:val="32"/>
                <w:szCs w:val="32"/>
                <w:rtl/>
                <w:lang w:bidi="ar-EG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74624" behindDoc="0" locked="0" layoutInCell="1" allowOverlap="1">
                      <wp:simplePos x="0" y="0"/>
                      <wp:positionH relativeFrom="column">
                        <wp:posOffset>-74930</wp:posOffset>
                      </wp:positionH>
                      <wp:positionV relativeFrom="paragraph">
                        <wp:posOffset>11429</wp:posOffset>
                      </wp:positionV>
                      <wp:extent cx="1619250" cy="0"/>
                      <wp:effectExtent l="0" t="19050" r="0" b="19050"/>
                      <wp:wrapNone/>
                      <wp:docPr id="8" name="Straight Connector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161925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 cap="flat" cmpd="thickThin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8" o:spid="_x0000_s1026" style="position:absolute;left:0;text-align:left;z-index:25167462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-5.9pt,.9pt" to="121.6pt,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" strokecolor="windowText" strokeweight="2.25pt">
                      <v:stroke linestyle="thickThin"/>
                      <o:lock v:ext="edit" shapetype="f"/>
                    </v:line>
                  </w:pict>
                </mc:Fallback>
              </mc:AlternateContent>
            </w:r>
            <w:r>
              <w:rPr>
                <w:rFonts w:hint="cs"/>
                <w:b/>
                <w:sz w:val="32"/>
                <w:szCs w:val="32"/>
                <w:rtl/>
                <w:lang w:bidi="ar-EG"/>
              </w:rPr>
              <w:t>مدرب من الموجهين والمعلمين الأوائل</w:t>
            </w:r>
          </w:p>
          <w:p w:rsidR="003E24FD" w:rsidRPr="008752C9" w:rsidRDefault="003E24FD" w:rsidP="00797956">
            <w:pPr>
              <w:jc w:val="center"/>
              <w:rPr>
                <w:b/>
                <w:sz w:val="32"/>
                <w:szCs w:val="32"/>
                <w:lang w:bidi="ar-EG"/>
              </w:rPr>
            </w:pPr>
          </w:p>
        </w:tc>
        <w:tc>
          <w:tcPr>
            <w:tcW w:w="1221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8752C9" w:rsidRDefault="003E24FD" w:rsidP="00797956">
            <w:pPr>
              <w:jc w:val="center"/>
              <w:rPr>
                <w:b/>
                <w:sz w:val="32"/>
                <w:szCs w:val="32"/>
                <w:lang w:bidi="ar-EG"/>
              </w:rPr>
            </w:pPr>
            <w:r>
              <w:rPr>
                <w:rFonts w:hint="cs"/>
                <w:b/>
                <w:sz w:val="32"/>
                <w:szCs w:val="32"/>
                <w:rtl/>
                <w:lang w:bidi="ar-EG"/>
              </w:rPr>
              <w:t>المادة العلمية</w:t>
            </w:r>
          </w:p>
        </w:tc>
        <w:tc>
          <w:tcPr>
            <w:tcW w:w="1846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8752C9" w:rsidRDefault="003E24FD" w:rsidP="00797956">
            <w:pPr>
              <w:jc w:val="center"/>
              <w:rPr>
                <w:b/>
                <w:sz w:val="32"/>
                <w:szCs w:val="32"/>
                <w:rtl/>
                <w:lang w:bidi="ar-EG"/>
              </w:rPr>
            </w:pPr>
          </w:p>
          <w:p w:rsidR="003E24FD" w:rsidRDefault="003E24FD" w:rsidP="00797956">
            <w:pPr>
              <w:jc w:val="center"/>
              <w:rPr>
                <w:b/>
                <w:sz w:val="32"/>
                <w:szCs w:val="32"/>
                <w:rtl/>
                <w:lang w:bidi="ar-EG"/>
              </w:rPr>
            </w:pPr>
            <w:r>
              <w:rPr>
                <w:rFonts w:hint="cs"/>
                <w:b/>
                <w:sz w:val="32"/>
                <w:szCs w:val="32"/>
                <w:rtl/>
                <w:lang w:bidi="ar-EG"/>
              </w:rPr>
              <w:t>من 25/11/2011</w:t>
            </w:r>
          </w:p>
          <w:p w:rsidR="003E24FD" w:rsidRDefault="003E24FD" w:rsidP="00797956">
            <w:pPr>
              <w:jc w:val="center"/>
              <w:rPr>
                <w:b/>
                <w:sz w:val="32"/>
                <w:szCs w:val="32"/>
                <w:rtl/>
                <w:lang w:bidi="ar-EG"/>
              </w:rPr>
            </w:pPr>
            <w:r>
              <w:rPr>
                <w:rFonts w:hint="cs"/>
                <w:b/>
                <w:sz w:val="32"/>
                <w:szCs w:val="32"/>
                <w:rtl/>
                <w:lang w:bidi="ar-EG"/>
              </w:rPr>
              <w:t>إلى</w:t>
            </w:r>
          </w:p>
          <w:p w:rsidR="003E24FD" w:rsidRPr="008752C9" w:rsidRDefault="003E24FD" w:rsidP="00797956">
            <w:pPr>
              <w:jc w:val="center"/>
              <w:rPr>
                <w:b/>
                <w:sz w:val="32"/>
                <w:szCs w:val="32"/>
                <w:lang w:bidi="ar-EG"/>
              </w:rPr>
            </w:pPr>
            <w:r>
              <w:rPr>
                <w:rFonts w:hint="cs"/>
                <w:b/>
                <w:sz w:val="32"/>
                <w:szCs w:val="32"/>
                <w:rtl/>
                <w:lang w:bidi="ar-EG"/>
              </w:rPr>
              <w:t>25/12/2011</w:t>
            </w:r>
          </w:p>
        </w:tc>
        <w:tc>
          <w:tcPr>
            <w:tcW w:w="1623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3E24FD" w:rsidRDefault="003E24FD" w:rsidP="00797956">
            <w:pPr>
              <w:jc w:val="center"/>
              <w:rPr>
                <w:b/>
                <w:sz w:val="32"/>
                <w:szCs w:val="32"/>
                <w:rtl/>
                <w:lang w:bidi="ar-EG"/>
              </w:rPr>
            </w:pPr>
            <w:r>
              <w:rPr>
                <w:rFonts w:hint="cs"/>
                <w:b/>
                <w:sz w:val="32"/>
                <w:szCs w:val="32"/>
                <w:rtl/>
                <w:lang w:bidi="ar-EG"/>
              </w:rPr>
              <w:t>أ/ حسن محمد أمين</w:t>
            </w:r>
          </w:p>
          <w:p w:rsidR="003E24FD" w:rsidRDefault="003E24FD" w:rsidP="00797956">
            <w:pPr>
              <w:jc w:val="center"/>
              <w:rPr>
                <w:b/>
                <w:sz w:val="32"/>
                <w:szCs w:val="32"/>
                <w:rtl/>
                <w:lang w:bidi="ar-EG"/>
              </w:rPr>
            </w:pPr>
            <w:r>
              <w:rPr>
                <w:rFonts w:hint="cs"/>
                <w:b/>
                <w:sz w:val="32"/>
                <w:szCs w:val="32"/>
                <w:rtl/>
                <w:lang w:bidi="ar-EG"/>
              </w:rPr>
              <w:t>أ/ نابليون يوسف</w:t>
            </w:r>
          </w:p>
          <w:p w:rsidR="003E24FD" w:rsidRPr="008752C9" w:rsidRDefault="003E24FD" w:rsidP="00797956">
            <w:pPr>
              <w:jc w:val="center"/>
              <w:rPr>
                <w:b/>
                <w:sz w:val="32"/>
                <w:szCs w:val="32"/>
                <w:rtl/>
                <w:lang w:bidi="ar-EG"/>
              </w:rPr>
            </w:pPr>
            <w:r>
              <w:rPr>
                <w:rFonts w:hint="cs"/>
                <w:b/>
                <w:sz w:val="32"/>
                <w:szCs w:val="32"/>
                <w:rtl/>
                <w:lang w:bidi="ar-EG"/>
              </w:rPr>
              <w:t>أ/ فضل عبدالوهاب</w:t>
            </w:r>
          </w:p>
          <w:p w:rsidR="003E24FD" w:rsidRPr="008752C9" w:rsidRDefault="003E24FD" w:rsidP="00797956">
            <w:pPr>
              <w:jc w:val="center"/>
              <w:rPr>
                <w:b/>
                <w:sz w:val="32"/>
                <w:szCs w:val="32"/>
                <w:lang w:bidi="ar-EG"/>
              </w:rPr>
            </w:pPr>
          </w:p>
        </w:tc>
      </w:tr>
      <w:tr w:rsidR="003E24FD" w:rsidRPr="008752C9" w:rsidTr="00797956">
        <w:trPr>
          <w:cantSplit/>
          <w:trHeight w:val="2708"/>
          <w:jc w:val="center"/>
        </w:trPr>
        <w:tc>
          <w:tcPr>
            <w:tcW w:w="1955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8752C9" w:rsidRDefault="003E24FD" w:rsidP="00797956">
            <w:pPr>
              <w:jc w:val="center"/>
              <w:rPr>
                <w:b/>
                <w:sz w:val="32"/>
                <w:szCs w:val="32"/>
                <w:lang w:bidi="ar-EG"/>
              </w:rPr>
            </w:pPr>
            <w:r>
              <w:rPr>
                <w:rFonts w:hint="cs"/>
                <w:b/>
                <w:sz w:val="32"/>
                <w:szCs w:val="32"/>
                <w:rtl/>
                <w:lang w:bidi="ar-EG"/>
              </w:rPr>
              <w:t>أن تهئ المنهج المتعلم للعمل وزيادة المشروعات</w:t>
            </w:r>
          </w:p>
        </w:tc>
        <w:tc>
          <w:tcPr>
            <w:tcW w:w="1843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Default="003E24FD" w:rsidP="00797956">
            <w:pPr>
              <w:pStyle w:val="ListParagraph"/>
              <w:numPr>
                <w:ilvl w:val="0"/>
                <w:numId w:val="21"/>
              </w:numPr>
              <w:tabs>
                <w:tab w:val="left" w:pos="231"/>
              </w:tabs>
              <w:bidi/>
              <w:spacing w:after="0" w:line="240" w:lineRule="auto"/>
              <w:ind w:left="0" w:firstLine="0"/>
              <w:contextualSpacing/>
              <w:jc w:val="center"/>
              <w:rPr>
                <w:b/>
                <w:sz w:val="32"/>
                <w:szCs w:val="32"/>
                <w:lang w:bidi="ar-EG"/>
              </w:rPr>
            </w:pPr>
            <w:r>
              <w:rPr>
                <w:rFonts w:hint="cs"/>
                <w:b/>
                <w:sz w:val="32"/>
                <w:szCs w:val="32"/>
                <w:rtl/>
                <w:lang w:bidi="ar-EG"/>
              </w:rPr>
              <w:t>إعداد برامج اذاعية من المهن لمشروعات صغيرة</w:t>
            </w:r>
          </w:p>
          <w:p w:rsidR="003E24FD" w:rsidRDefault="003E24FD" w:rsidP="00797956">
            <w:pPr>
              <w:pStyle w:val="ListParagraph"/>
              <w:numPr>
                <w:ilvl w:val="0"/>
                <w:numId w:val="21"/>
              </w:numPr>
              <w:tabs>
                <w:tab w:val="left" w:pos="231"/>
              </w:tabs>
              <w:bidi/>
              <w:spacing w:after="0" w:line="240" w:lineRule="auto"/>
              <w:ind w:left="0" w:firstLine="0"/>
              <w:contextualSpacing/>
              <w:jc w:val="center"/>
              <w:rPr>
                <w:b/>
                <w:sz w:val="32"/>
                <w:szCs w:val="32"/>
                <w:lang w:bidi="ar-EG"/>
              </w:rPr>
            </w:pPr>
            <w:r>
              <w:rPr>
                <w:rFonts w:hint="cs"/>
                <w:b/>
                <w:sz w:val="32"/>
                <w:szCs w:val="32"/>
                <w:rtl/>
                <w:lang w:bidi="ar-EG"/>
              </w:rPr>
              <w:t>عمل لوحات</w:t>
            </w:r>
          </w:p>
          <w:p w:rsidR="003E24FD" w:rsidRPr="00642E87" w:rsidRDefault="003E24FD" w:rsidP="00797956">
            <w:pPr>
              <w:pStyle w:val="ListParagraph"/>
              <w:numPr>
                <w:ilvl w:val="0"/>
                <w:numId w:val="21"/>
              </w:numPr>
              <w:tabs>
                <w:tab w:val="left" w:pos="231"/>
              </w:tabs>
              <w:bidi/>
              <w:spacing w:after="0" w:line="240" w:lineRule="auto"/>
              <w:ind w:left="0" w:firstLine="0"/>
              <w:contextualSpacing/>
              <w:jc w:val="center"/>
              <w:rPr>
                <w:b/>
                <w:sz w:val="32"/>
                <w:szCs w:val="32"/>
                <w:lang w:bidi="ar-EG"/>
              </w:rPr>
            </w:pPr>
            <w:r>
              <w:rPr>
                <w:rFonts w:hint="cs"/>
                <w:b/>
                <w:sz w:val="32"/>
                <w:szCs w:val="32"/>
                <w:rtl/>
                <w:lang w:bidi="ar-EG"/>
              </w:rPr>
              <w:t>ملتصقات عن احترام المهن</w:t>
            </w:r>
          </w:p>
        </w:tc>
        <w:tc>
          <w:tcPr>
            <w:tcW w:w="1185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8752C9" w:rsidRDefault="003E24FD" w:rsidP="00797956">
            <w:pPr>
              <w:jc w:val="center"/>
              <w:rPr>
                <w:b/>
                <w:sz w:val="32"/>
                <w:szCs w:val="32"/>
                <w:rtl/>
                <w:lang w:bidi="ar-EG"/>
              </w:rPr>
            </w:pPr>
            <w:r>
              <w:rPr>
                <w:rFonts w:hint="cs"/>
                <w:b/>
                <w:sz w:val="32"/>
                <w:szCs w:val="32"/>
                <w:rtl/>
                <w:lang w:bidi="ar-EG"/>
              </w:rPr>
              <w:t>توفير قاعة مناسبة لتدريب</w:t>
            </w:r>
          </w:p>
          <w:p w:rsidR="003E24FD" w:rsidRPr="008752C9" w:rsidRDefault="003E24FD" w:rsidP="00797956">
            <w:pPr>
              <w:jc w:val="center"/>
              <w:rPr>
                <w:b/>
                <w:sz w:val="32"/>
                <w:szCs w:val="32"/>
                <w:lang w:bidi="ar-EG"/>
              </w:rPr>
            </w:pPr>
          </w:p>
        </w:tc>
        <w:tc>
          <w:tcPr>
            <w:tcW w:w="1276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8752C9" w:rsidRDefault="003E24FD" w:rsidP="00797956">
            <w:pPr>
              <w:jc w:val="center"/>
              <w:rPr>
                <w:b/>
                <w:sz w:val="32"/>
                <w:szCs w:val="32"/>
                <w:lang w:bidi="ar-EG"/>
              </w:rPr>
            </w:pPr>
          </w:p>
        </w:tc>
        <w:tc>
          <w:tcPr>
            <w:tcW w:w="1221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8752C9" w:rsidRDefault="003E24FD" w:rsidP="00797956">
            <w:pPr>
              <w:jc w:val="center"/>
              <w:rPr>
                <w:b/>
                <w:sz w:val="32"/>
                <w:szCs w:val="32"/>
                <w:lang w:bidi="ar-EG"/>
              </w:rPr>
            </w:pPr>
            <w:r>
              <w:rPr>
                <w:rFonts w:hint="cs"/>
                <w:b/>
                <w:sz w:val="32"/>
                <w:szCs w:val="32"/>
                <w:rtl/>
                <w:lang w:bidi="ar-EG"/>
              </w:rPr>
              <w:t>كشوف وحضور المتدربين</w:t>
            </w:r>
          </w:p>
        </w:tc>
        <w:tc>
          <w:tcPr>
            <w:tcW w:w="1846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Default="003E24FD" w:rsidP="00797956">
            <w:pPr>
              <w:jc w:val="center"/>
              <w:rPr>
                <w:b/>
                <w:sz w:val="32"/>
                <w:szCs w:val="32"/>
                <w:rtl/>
                <w:lang w:bidi="ar-EG"/>
              </w:rPr>
            </w:pPr>
            <w:r>
              <w:rPr>
                <w:rFonts w:hint="cs"/>
                <w:b/>
                <w:sz w:val="32"/>
                <w:szCs w:val="32"/>
                <w:rtl/>
                <w:lang w:bidi="ar-EG"/>
              </w:rPr>
              <w:t>من 25/12/2011</w:t>
            </w:r>
          </w:p>
          <w:p w:rsidR="003E24FD" w:rsidRDefault="003E24FD" w:rsidP="00797956">
            <w:pPr>
              <w:jc w:val="center"/>
              <w:rPr>
                <w:b/>
                <w:sz w:val="32"/>
                <w:szCs w:val="32"/>
                <w:rtl/>
                <w:lang w:bidi="ar-EG"/>
              </w:rPr>
            </w:pPr>
            <w:r>
              <w:rPr>
                <w:rFonts w:hint="cs"/>
                <w:b/>
                <w:sz w:val="32"/>
                <w:szCs w:val="32"/>
                <w:rtl/>
                <w:lang w:bidi="ar-EG"/>
              </w:rPr>
              <w:t>إلى</w:t>
            </w:r>
          </w:p>
          <w:p w:rsidR="003E24FD" w:rsidRPr="008752C9" w:rsidRDefault="003E24FD" w:rsidP="00797956">
            <w:pPr>
              <w:jc w:val="center"/>
              <w:rPr>
                <w:b/>
                <w:sz w:val="32"/>
                <w:szCs w:val="32"/>
                <w:lang w:bidi="ar-EG"/>
              </w:rPr>
            </w:pPr>
            <w:r>
              <w:rPr>
                <w:rFonts w:hint="cs"/>
                <w:b/>
                <w:sz w:val="32"/>
                <w:szCs w:val="32"/>
                <w:rtl/>
                <w:lang w:bidi="ar-EG"/>
              </w:rPr>
              <w:t>30/12/2011</w:t>
            </w:r>
          </w:p>
        </w:tc>
        <w:tc>
          <w:tcPr>
            <w:tcW w:w="1623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3E24FD" w:rsidRPr="008752C9" w:rsidRDefault="003E24FD" w:rsidP="00797956">
            <w:pPr>
              <w:jc w:val="center"/>
              <w:rPr>
                <w:b/>
                <w:sz w:val="32"/>
                <w:szCs w:val="32"/>
                <w:lang w:bidi="ar-EG"/>
              </w:rPr>
            </w:pPr>
            <w:r>
              <w:rPr>
                <w:rFonts w:hint="cs"/>
                <w:b/>
                <w:sz w:val="32"/>
                <w:szCs w:val="32"/>
                <w:rtl/>
                <w:lang w:bidi="ar-EG"/>
              </w:rPr>
              <w:t>أ/ فضل عبدالوهاب</w:t>
            </w:r>
          </w:p>
        </w:tc>
      </w:tr>
      <w:tr w:rsidR="003E24FD" w:rsidRPr="008752C9" w:rsidTr="00797956">
        <w:trPr>
          <w:cantSplit/>
          <w:trHeight w:val="1241"/>
          <w:jc w:val="center"/>
        </w:trPr>
        <w:tc>
          <w:tcPr>
            <w:tcW w:w="1955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8752C9" w:rsidRDefault="003E24FD" w:rsidP="00797956">
            <w:pPr>
              <w:jc w:val="center"/>
              <w:rPr>
                <w:b/>
                <w:sz w:val="32"/>
                <w:szCs w:val="32"/>
                <w:rtl/>
                <w:lang w:bidi="ar-EG"/>
              </w:rPr>
            </w:pPr>
            <w:r>
              <w:rPr>
                <w:rFonts w:hint="cs"/>
                <w:b/>
                <w:sz w:val="32"/>
                <w:szCs w:val="32"/>
                <w:rtl/>
                <w:lang w:bidi="ar-EG"/>
              </w:rPr>
              <w:t>ان تستخدم الموارد البيئية والمحلية المتاحة</w:t>
            </w:r>
          </w:p>
        </w:tc>
        <w:tc>
          <w:tcPr>
            <w:tcW w:w="1843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8752C9" w:rsidRDefault="003E24FD" w:rsidP="00797956">
            <w:pPr>
              <w:jc w:val="center"/>
              <w:rPr>
                <w:b/>
                <w:sz w:val="32"/>
                <w:szCs w:val="32"/>
                <w:lang w:bidi="ar-EG"/>
              </w:rPr>
            </w:pPr>
            <w:r>
              <w:rPr>
                <w:rFonts w:hint="cs"/>
                <w:b/>
                <w:sz w:val="32"/>
                <w:szCs w:val="32"/>
                <w:rtl/>
                <w:lang w:bidi="ar-EG"/>
              </w:rPr>
              <w:t>اعداد برامج اذاعية لاستخدام الوارد</w:t>
            </w:r>
          </w:p>
        </w:tc>
        <w:tc>
          <w:tcPr>
            <w:tcW w:w="1185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Default="003E24FD" w:rsidP="00797956">
            <w:pPr>
              <w:jc w:val="center"/>
              <w:rPr>
                <w:b/>
                <w:sz w:val="32"/>
                <w:szCs w:val="32"/>
                <w:rtl/>
                <w:lang w:bidi="ar-EG"/>
              </w:rPr>
            </w:pPr>
            <w:r>
              <w:rPr>
                <w:rFonts w:hint="cs"/>
                <w:b/>
                <w:sz w:val="32"/>
                <w:szCs w:val="32"/>
                <w:rtl/>
                <w:lang w:bidi="ar-EG"/>
              </w:rPr>
              <w:t>اقلام</w:t>
            </w:r>
          </w:p>
          <w:p w:rsidR="003E24FD" w:rsidRDefault="003E24FD" w:rsidP="00797956">
            <w:pPr>
              <w:jc w:val="center"/>
              <w:rPr>
                <w:b/>
                <w:sz w:val="32"/>
                <w:szCs w:val="32"/>
                <w:rtl/>
                <w:lang w:bidi="ar-EG"/>
              </w:rPr>
            </w:pPr>
            <w:r>
              <w:rPr>
                <w:rFonts w:hint="cs"/>
                <w:b/>
                <w:sz w:val="32"/>
                <w:szCs w:val="32"/>
                <w:rtl/>
                <w:lang w:bidi="ar-EG"/>
              </w:rPr>
              <w:t>ورق مقوى</w:t>
            </w:r>
          </w:p>
          <w:p w:rsidR="003E24FD" w:rsidRPr="008752C9" w:rsidRDefault="003E24FD" w:rsidP="00797956">
            <w:pPr>
              <w:jc w:val="center"/>
              <w:rPr>
                <w:b/>
                <w:sz w:val="32"/>
                <w:szCs w:val="32"/>
                <w:lang w:bidi="ar-EG"/>
              </w:rPr>
            </w:pPr>
            <w:r>
              <w:rPr>
                <w:rFonts w:hint="cs"/>
                <w:b/>
                <w:sz w:val="32"/>
                <w:szCs w:val="32"/>
                <w:rtl/>
                <w:lang w:bidi="ar-EG"/>
              </w:rPr>
              <w:t>خامات بيئة</w:t>
            </w:r>
          </w:p>
        </w:tc>
        <w:tc>
          <w:tcPr>
            <w:tcW w:w="1276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8752C9" w:rsidRDefault="003E24FD" w:rsidP="00797956">
            <w:pPr>
              <w:jc w:val="center"/>
              <w:rPr>
                <w:b/>
                <w:sz w:val="32"/>
                <w:szCs w:val="32"/>
                <w:rtl/>
                <w:lang w:bidi="ar-EG"/>
              </w:rPr>
            </w:pPr>
          </w:p>
          <w:p w:rsidR="003E24FD" w:rsidRPr="008752C9" w:rsidRDefault="003E24FD" w:rsidP="00797956">
            <w:pPr>
              <w:jc w:val="center"/>
              <w:rPr>
                <w:b/>
                <w:sz w:val="32"/>
                <w:szCs w:val="32"/>
                <w:lang w:bidi="ar-EG"/>
              </w:rPr>
            </w:pPr>
          </w:p>
        </w:tc>
        <w:tc>
          <w:tcPr>
            <w:tcW w:w="1221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8752C9" w:rsidRDefault="003E24FD" w:rsidP="00797956">
            <w:pPr>
              <w:jc w:val="center"/>
              <w:rPr>
                <w:b/>
                <w:sz w:val="32"/>
                <w:szCs w:val="32"/>
                <w:rtl/>
                <w:lang w:bidi="ar-EG"/>
              </w:rPr>
            </w:pPr>
            <w:r>
              <w:rPr>
                <w:rFonts w:hint="cs"/>
                <w:b/>
                <w:sz w:val="32"/>
                <w:szCs w:val="32"/>
                <w:rtl/>
                <w:lang w:bidi="ar-EG"/>
              </w:rPr>
              <w:t>تصوير الأوراق وتوفير المذكرات</w:t>
            </w:r>
          </w:p>
          <w:p w:rsidR="003E24FD" w:rsidRPr="008752C9" w:rsidRDefault="003E24FD" w:rsidP="00797956">
            <w:pPr>
              <w:jc w:val="center"/>
              <w:rPr>
                <w:b/>
                <w:sz w:val="32"/>
                <w:szCs w:val="32"/>
                <w:lang w:bidi="ar-EG"/>
              </w:rPr>
            </w:pPr>
          </w:p>
        </w:tc>
        <w:tc>
          <w:tcPr>
            <w:tcW w:w="1846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Default="003E24FD" w:rsidP="00797956">
            <w:pPr>
              <w:jc w:val="center"/>
              <w:rPr>
                <w:b/>
                <w:sz w:val="32"/>
                <w:szCs w:val="32"/>
                <w:rtl/>
                <w:lang w:bidi="ar-EG"/>
              </w:rPr>
            </w:pPr>
            <w:r>
              <w:rPr>
                <w:rFonts w:hint="cs"/>
                <w:b/>
                <w:sz w:val="32"/>
                <w:szCs w:val="32"/>
                <w:rtl/>
                <w:lang w:bidi="ar-EG"/>
              </w:rPr>
              <w:t>من 25/12/2011</w:t>
            </w:r>
          </w:p>
          <w:p w:rsidR="003E24FD" w:rsidRDefault="003E24FD" w:rsidP="00797956">
            <w:pPr>
              <w:jc w:val="center"/>
              <w:rPr>
                <w:b/>
                <w:sz w:val="32"/>
                <w:szCs w:val="32"/>
                <w:rtl/>
                <w:lang w:bidi="ar-EG"/>
              </w:rPr>
            </w:pPr>
            <w:r>
              <w:rPr>
                <w:rFonts w:hint="cs"/>
                <w:b/>
                <w:sz w:val="32"/>
                <w:szCs w:val="32"/>
                <w:rtl/>
                <w:lang w:bidi="ar-EG"/>
              </w:rPr>
              <w:t>إلى</w:t>
            </w:r>
          </w:p>
          <w:p w:rsidR="003E24FD" w:rsidRPr="008752C9" w:rsidRDefault="003E24FD" w:rsidP="00797956">
            <w:pPr>
              <w:jc w:val="center"/>
              <w:rPr>
                <w:b/>
                <w:sz w:val="32"/>
                <w:szCs w:val="32"/>
                <w:lang w:bidi="ar-EG"/>
              </w:rPr>
            </w:pPr>
            <w:r>
              <w:rPr>
                <w:rFonts w:hint="cs"/>
                <w:b/>
                <w:sz w:val="32"/>
                <w:szCs w:val="32"/>
                <w:rtl/>
                <w:lang w:bidi="ar-EG"/>
              </w:rPr>
              <w:t>30/12/2011</w:t>
            </w:r>
          </w:p>
        </w:tc>
        <w:tc>
          <w:tcPr>
            <w:tcW w:w="1623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3E24FD" w:rsidRDefault="003E24FD" w:rsidP="00797956">
            <w:pPr>
              <w:jc w:val="center"/>
              <w:rPr>
                <w:b/>
                <w:sz w:val="32"/>
                <w:szCs w:val="32"/>
                <w:rtl/>
                <w:lang w:bidi="ar-EG"/>
              </w:rPr>
            </w:pPr>
            <w:r>
              <w:rPr>
                <w:rFonts w:hint="cs"/>
                <w:b/>
                <w:sz w:val="32"/>
                <w:szCs w:val="32"/>
                <w:rtl/>
                <w:lang w:bidi="ar-EG"/>
              </w:rPr>
              <w:t>أ/ منى فؤاد</w:t>
            </w:r>
          </w:p>
          <w:p w:rsidR="003E24FD" w:rsidRDefault="003E24FD" w:rsidP="00797956">
            <w:pPr>
              <w:jc w:val="center"/>
              <w:rPr>
                <w:b/>
                <w:sz w:val="32"/>
                <w:szCs w:val="32"/>
                <w:rtl/>
                <w:lang w:bidi="ar-EG"/>
              </w:rPr>
            </w:pPr>
            <w:r>
              <w:rPr>
                <w:rFonts w:hint="cs"/>
                <w:b/>
                <w:sz w:val="32"/>
                <w:szCs w:val="32"/>
                <w:rtl/>
                <w:lang w:bidi="ar-EG"/>
              </w:rPr>
              <w:t>أ/أسماء</w:t>
            </w:r>
          </w:p>
          <w:p w:rsidR="003E24FD" w:rsidRPr="008752C9" w:rsidRDefault="003E24FD" w:rsidP="00797956">
            <w:pPr>
              <w:jc w:val="center"/>
              <w:rPr>
                <w:b/>
                <w:sz w:val="32"/>
                <w:szCs w:val="32"/>
                <w:lang w:bidi="ar-EG"/>
              </w:rPr>
            </w:pPr>
            <w:r>
              <w:rPr>
                <w:rFonts w:hint="cs"/>
                <w:b/>
                <w:sz w:val="32"/>
                <w:szCs w:val="32"/>
                <w:rtl/>
                <w:lang w:bidi="ar-EG"/>
              </w:rPr>
              <w:t>أ/ عزة محمد</w:t>
            </w:r>
          </w:p>
        </w:tc>
      </w:tr>
      <w:tr w:rsidR="003E24FD" w:rsidRPr="008752C9" w:rsidTr="00797956">
        <w:trPr>
          <w:cantSplit/>
          <w:trHeight w:val="1469"/>
          <w:jc w:val="center"/>
        </w:trPr>
        <w:tc>
          <w:tcPr>
            <w:tcW w:w="1955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Default="003E24FD" w:rsidP="00797956">
            <w:pPr>
              <w:jc w:val="center"/>
              <w:rPr>
                <w:b/>
                <w:sz w:val="32"/>
                <w:szCs w:val="32"/>
                <w:rtl/>
                <w:lang w:bidi="ar-EG"/>
              </w:rPr>
            </w:pPr>
            <w:r>
              <w:rPr>
                <w:rFonts w:hint="cs"/>
                <w:b/>
                <w:sz w:val="32"/>
                <w:szCs w:val="32"/>
                <w:rtl/>
                <w:lang w:bidi="ar-EG"/>
              </w:rPr>
              <w:t>ان تستخدم الأدلة التعليمية لتحقيق نواتج التعلم</w:t>
            </w:r>
          </w:p>
        </w:tc>
        <w:tc>
          <w:tcPr>
            <w:tcW w:w="1843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Default="003E24FD" w:rsidP="00797956">
            <w:pPr>
              <w:jc w:val="center"/>
              <w:rPr>
                <w:b/>
                <w:sz w:val="32"/>
                <w:szCs w:val="32"/>
                <w:rtl/>
                <w:lang w:bidi="ar-EG"/>
              </w:rPr>
            </w:pPr>
            <w:r>
              <w:rPr>
                <w:rFonts w:hint="cs"/>
                <w:b/>
                <w:sz w:val="32"/>
                <w:szCs w:val="32"/>
                <w:rtl/>
                <w:lang w:bidi="ar-EG"/>
              </w:rPr>
              <w:t>يستخدم الأنشطة اللاصفية لتحقيق نواتج التعلم المستهدفة</w:t>
            </w:r>
          </w:p>
        </w:tc>
        <w:tc>
          <w:tcPr>
            <w:tcW w:w="1185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Default="003E24FD" w:rsidP="00797956">
            <w:pPr>
              <w:jc w:val="center"/>
              <w:rPr>
                <w:b/>
                <w:sz w:val="32"/>
                <w:szCs w:val="32"/>
                <w:rtl/>
                <w:lang w:bidi="ar-EG"/>
              </w:rPr>
            </w:pPr>
          </w:p>
        </w:tc>
        <w:tc>
          <w:tcPr>
            <w:tcW w:w="1276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8752C9" w:rsidRDefault="003E24FD" w:rsidP="00797956">
            <w:pPr>
              <w:jc w:val="center"/>
              <w:rPr>
                <w:b/>
                <w:sz w:val="32"/>
                <w:szCs w:val="32"/>
                <w:rtl/>
                <w:lang w:bidi="ar-EG"/>
              </w:rPr>
            </w:pPr>
            <w:r w:rsidRPr="002236B0">
              <w:rPr>
                <w:rFonts w:hint="cs"/>
                <w:b/>
                <w:sz w:val="32"/>
                <w:szCs w:val="32"/>
                <w:rtl/>
                <w:lang w:bidi="ar-EG"/>
              </w:rPr>
              <w:t>رئيس فريق المجال</w:t>
            </w:r>
          </w:p>
        </w:tc>
        <w:tc>
          <w:tcPr>
            <w:tcW w:w="1221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Default="003E24FD" w:rsidP="00797956">
            <w:pPr>
              <w:jc w:val="center"/>
              <w:rPr>
                <w:b/>
                <w:sz w:val="32"/>
                <w:szCs w:val="32"/>
                <w:rtl/>
                <w:lang w:bidi="ar-EG"/>
              </w:rPr>
            </w:pPr>
            <w:r>
              <w:rPr>
                <w:rFonts w:hint="cs"/>
                <w:b/>
                <w:sz w:val="32"/>
                <w:szCs w:val="32"/>
                <w:rtl/>
                <w:lang w:bidi="ar-EG"/>
              </w:rPr>
              <w:t>تنسيق الصور بالفيديو</w:t>
            </w:r>
          </w:p>
        </w:tc>
        <w:tc>
          <w:tcPr>
            <w:tcW w:w="1846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Default="003E24FD" w:rsidP="00797956">
            <w:pPr>
              <w:jc w:val="center"/>
              <w:rPr>
                <w:b/>
                <w:sz w:val="32"/>
                <w:szCs w:val="32"/>
                <w:rtl/>
                <w:lang w:bidi="ar-EG"/>
              </w:rPr>
            </w:pPr>
            <w:r>
              <w:rPr>
                <w:rFonts w:hint="cs"/>
                <w:b/>
                <w:sz w:val="32"/>
                <w:szCs w:val="32"/>
                <w:rtl/>
                <w:lang w:bidi="ar-EG"/>
              </w:rPr>
              <w:t>من 25/12/2011</w:t>
            </w:r>
          </w:p>
          <w:p w:rsidR="003E24FD" w:rsidRDefault="003E24FD" w:rsidP="00797956">
            <w:pPr>
              <w:jc w:val="center"/>
              <w:rPr>
                <w:b/>
                <w:sz w:val="32"/>
                <w:szCs w:val="32"/>
                <w:rtl/>
                <w:lang w:bidi="ar-EG"/>
              </w:rPr>
            </w:pPr>
            <w:r>
              <w:rPr>
                <w:rFonts w:hint="cs"/>
                <w:b/>
                <w:sz w:val="32"/>
                <w:szCs w:val="32"/>
                <w:rtl/>
                <w:lang w:bidi="ar-EG"/>
              </w:rPr>
              <w:t>إلى</w:t>
            </w:r>
          </w:p>
          <w:p w:rsidR="003E24FD" w:rsidRDefault="003E24FD" w:rsidP="00797956">
            <w:pPr>
              <w:jc w:val="center"/>
              <w:rPr>
                <w:b/>
                <w:sz w:val="32"/>
                <w:szCs w:val="32"/>
                <w:rtl/>
                <w:lang w:bidi="ar-EG"/>
              </w:rPr>
            </w:pPr>
            <w:r>
              <w:rPr>
                <w:rFonts w:hint="cs"/>
                <w:b/>
                <w:sz w:val="32"/>
                <w:szCs w:val="32"/>
                <w:rtl/>
                <w:lang w:bidi="ar-EG"/>
              </w:rPr>
              <w:t>30/12/2011</w:t>
            </w:r>
          </w:p>
        </w:tc>
        <w:tc>
          <w:tcPr>
            <w:tcW w:w="1623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3E24FD" w:rsidRDefault="003E24FD" w:rsidP="00797956">
            <w:pPr>
              <w:jc w:val="center"/>
              <w:rPr>
                <w:b/>
                <w:sz w:val="32"/>
                <w:szCs w:val="32"/>
                <w:rtl/>
                <w:lang w:bidi="ar-EG"/>
              </w:rPr>
            </w:pPr>
            <w:r>
              <w:rPr>
                <w:rFonts w:hint="cs"/>
                <w:b/>
                <w:sz w:val="32"/>
                <w:szCs w:val="32"/>
                <w:rtl/>
                <w:lang w:bidi="ar-EG"/>
              </w:rPr>
              <w:t>أ/ حسن محمد أمين</w:t>
            </w:r>
          </w:p>
        </w:tc>
      </w:tr>
    </w:tbl>
    <w:p w:rsidR="003E24FD" w:rsidRPr="008752C9" w:rsidRDefault="003E24FD" w:rsidP="003E24FD">
      <w:pPr>
        <w:bidi w:val="0"/>
        <w:rPr>
          <w:b/>
          <w:sz w:val="32"/>
          <w:szCs w:val="32"/>
          <w:lang w:bidi="ar-EG"/>
        </w:rPr>
      </w:pPr>
    </w:p>
    <w:p w:rsidR="003E24FD" w:rsidRPr="00A9041D" w:rsidRDefault="003E24FD" w:rsidP="003E24FD">
      <w:pPr>
        <w:jc w:val="center"/>
        <w:rPr>
          <w:bCs/>
          <w:sz w:val="44"/>
          <w:szCs w:val="44"/>
          <w:rtl/>
          <w:lang w:bidi="ar-EG"/>
        </w:rPr>
      </w:pPr>
      <w:r w:rsidRPr="00A9041D">
        <w:rPr>
          <w:bCs/>
          <w:sz w:val="44"/>
          <w:szCs w:val="44"/>
          <w:rtl/>
          <w:lang w:bidi="ar-EG"/>
        </w:rPr>
        <w:t xml:space="preserve">خطة التحسين </w:t>
      </w:r>
      <w:r w:rsidRPr="00A9041D">
        <w:rPr>
          <w:rFonts w:hint="cs"/>
          <w:bCs/>
          <w:sz w:val="44"/>
          <w:szCs w:val="44"/>
          <w:rtl/>
          <w:lang w:bidi="ar-EG"/>
        </w:rPr>
        <w:t>المدرسي</w:t>
      </w:r>
    </w:p>
    <w:p w:rsidR="003E24FD" w:rsidRPr="008B3527" w:rsidRDefault="003E24FD" w:rsidP="003E24FD">
      <w:pPr>
        <w:jc w:val="center"/>
        <w:rPr>
          <w:b/>
          <w:sz w:val="32"/>
          <w:szCs w:val="32"/>
          <w:rtl/>
          <w:lang w:bidi="ar-EG"/>
        </w:rPr>
      </w:pPr>
      <w:r w:rsidRPr="008B3527">
        <w:rPr>
          <w:b/>
          <w:sz w:val="32"/>
          <w:szCs w:val="32"/>
          <w:rtl/>
          <w:lang w:bidi="ar-EG"/>
        </w:rPr>
        <w:lastRenderedPageBreak/>
        <w:t>(المجالات والمعايير التي لم تحقق مستوى الأداء المطلوب)</w:t>
      </w:r>
    </w:p>
    <w:p w:rsidR="003E24FD" w:rsidRDefault="003E24FD" w:rsidP="003E24FD">
      <w:pPr>
        <w:rPr>
          <w:b/>
          <w:sz w:val="32"/>
          <w:szCs w:val="32"/>
          <w:rtl/>
          <w:lang w:bidi="ar-EG"/>
        </w:rPr>
      </w:pPr>
      <w:r w:rsidRPr="008B3527">
        <w:rPr>
          <w:rFonts w:hint="cs"/>
          <w:b/>
          <w:sz w:val="32"/>
          <w:szCs w:val="32"/>
          <w:rtl/>
          <w:lang w:bidi="ar-EG"/>
        </w:rPr>
        <w:t>المجال ( 9  ) : المناخ التربوي</w:t>
      </w:r>
      <w:r w:rsidRPr="008B3527">
        <w:rPr>
          <w:rFonts w:hint="cs"/>
          <w:b/>
          <w:sz w:val="32"/>
          <w:szCs w:val="32"/>
          <w:rtl/>
          <w:lang w:bidi="ar-EG"/>
        </w:rPr>
        <w:tab/>
      </w:r>
      <w:r w:rsidRPr="008B3527">
        <w:rPr>
          <w:rFonts w:hint="cs"/>
          <w:b/>
          <w:sz w:val="32"/>
          <w:szCs w:val="32"/>
          <w:rtl/>
          <w:lang w:bidi="ar-EG"/>
        </w:rPr>
        <w:tab/>
      </w:r>
      <w:r w:rsidRPr="008B3527">
        <w:rPr>
          <w:rFonts w:hint="cs"/>
          <w:b/>
          <w:sz w:val="32"/>
          <w:szCs w:val="32"/>
          <w:rtl/>
          <w:lang w:bidi="ar-EG"/>
        </w:rPr>
        <w:tab/>
      </w:r>
      <w:r w:rsidRPr="008B3527">
        <w:rPr>
          <w:rFonts w:hint="cs"/>
          <w:b/>
          <w:sz w:val="32"/>
          <w:szCs w:val="32"/>
          <w:rtl/>
          <w:lang w:bidi="ar-EG"/>
        </w:rPr>
        <w:tab/>
      </w:r>
      <w:r w:rsidRPr="008B3527">
        <w:rPr>
          <w:rFonts w:hint="cs"/>
          <w:b/>
          <w:sz w:val="32"/>
          <w:szCs w:val="32"/>
          <w:rtl/>
          <w:lang w:bidi="ar-EG"/>
        </w:rPr>
        <w:tab/>
      </w:r>
      <w:r w:rsidRPr="008B3527">
        <w:rPr>
          <w:rFonts w:hint="cs"/>
          <w:b/>
          <w:sz w:val="32"/>
          <w:szCs w:val="32"/>
          <w:rtl/>
          <w:lang w:bidi="ar-EG"/>
        </w:rPr>
        <w:tab/>
      </w:r>
    </w:p>
    <w:p w:rsidR="003E24FD" w:rsidRPr="008B3527" w:rsidRDefault="003E24FD" w:rsidP="003E24FD">
      <w:pPr>
        <w:rPr>
          <w:b/>
          <w:sz w:val="32"/>
          <w:szCs w:val="32"/>
          <w:rtl/>
          <w:lang w:bidi="ar-EG"/>
        </w:rPr>
      </w:pPr>
      <w:r w:rsidRPr="008B3527">
        <w:rPr>
          <w:rFonts w:hint="cs"/>
          <w:b/>
          <w:sz w:val="32"/>
          <w:szCs w:val="32"/>
          <w:rtl/>
          <w:lang w:bidi="ar-EG"/>
        </w:rPr>
        <w:t xml:space="preserve">المعيار (  1 )  </w:t>
      </w:r>
    </w:p>
    <w:p w:rsidR="003E24FD" w:rsidRPr="008B3527" w:rsidRDefault="003E24FD" w:rsidP="003E24FD">
      <w:pPr>
        <w:jc w:val="center"/>
        <w:rPr>
          <w:b/>
          <w:sz w:val="32"/>
          <w:szCs w:val="32"/>
          <w:rtl/>
          <w:lang w:bidi="ar-EG"/>
        </w:rPr>
      </w:pPr>
      <w:r w:rsidRPr="008B3527">
        <w:rPr>
          <w:rFonts w:hint="cs"/>
          <w:b/>
          <w:sz w:val="32"/>
          <w:szCs w:val="32"/>
          <w:rtl/>
          <w:lang w:bidi="ar-EG"/>
        </w:rPr>
        <w:t>الهدف العام :  توفير بيئة داعمة للتعليم والتعلم</w:t>
      </w:r>
    </w:p>
    <w:tbl>
      <w:tblPr>
        <w:bidiVisual/>
        <w:tblW w:w="104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13"/>
        <w:gridCol w:w="2296"/>
        <w:gridCol w:w="1077"/>
        <w:gridCol w:w="980"/>
        <w:gridCol w:w="1731"/>
        <w:gridCol w:w="1265"/>
        <w:gridCol w:w="1528"/>
      </w:tblGrid>
      <w:tr w:rsidR="003E24FD" w:rsidRPr="007E1AA3" w:rsidTr="00797956">
        <w:trPr>
          <w:jc w:val="center"/>
        </w:trPr>
        <w:tc>
          <w:tcPr>
            <w:tcW w:w="1613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</w:tcPr>
          <w:p w:rsidR="003E24FD" w:rsidRPr="007E1AA3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7E1AA3">
              <w:rPr>
                <w:b/>
                <w:sz w:val="28"/>
                <w:szCs w:val="28"/>
                <w:rtl/>
                <w:lang w:bidi="ar-EG"/>
              </w:rPr>
              <w:t>الأهداف الإجرائية</w:t>
            </w:r>
          </w:p>
        </w:tc>
        <w:tc>
          <w:tcPr>
            <w:tcW w:w="2296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</w:tcPr>
          <w:p w:rsidR="003E24FD" w:rsidRPr="007E1AA3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7E1AA3">
              <w:rPr>
                <w:b/>
                <w:sz w:val="28"/>
                <w:szCs w:val="28"/>
                <w:rtl/>
                <w:lang w:bidi="ar-EG"/>
              </w:rPr>
              <w:t>الاستراتيجيات (أنشطة</w:t>
            </w:r>
          </w:p>
          <w:p w:rsidR="003E24FD" w:rsidRPr="007E1AA3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7E1AA3">
              <w:rPr>
                <w:b/>
                <w:sz w:val="28"/>
                <w:szCs w:val="28"/>
                <w:rtl/>
                <w:lang w:bidi="ar-EG"/>
              </w:rPr>
              <w:t>تحقيق الأهداف الإجرائية)</w:t>
            </w:r>
          </w:p>
        </w:tc>
        <w:tc>
          <w:tcPr>
            <w:tcW w:w="2057" w:type="dxa"/>
            <w:gridSpan w:val="2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</w:tcPr>
          <w:p w:rsidR="003E24FD" w:rsidRPr="007E1AA3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7E1AA3">
              <w:rPr>
                <w:b/>
                <w:sz w:val="28"/>
                <w:szCs w:val="28"/>
                <w:rtl/>
                <w:lang w:bidi="ar-EG"/>
              </w:rPr>
              <w:t>الإمكانات المادية</w:t>
            </w:r>
          </w:p>
          <w:p w:rsidR="003E24FD" w:rsidRPr="007E1AA3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7E1AA3">
              <w:rPr>
                <w:b/>
                <w:sz w:val="28"/>
                <w:szCs w:val="28"/>
                <w:rtl/>
                <w:lang w:bidi="ar-EG"/>
              </w:rPr>
              <w:t>والبشرية اللازمة ومصادرها</w:t>
            </w:r>
          </w:p>
        </w:tc>
        <w:tc>
          <w:tcPr>
            <w:tcW w:w="1731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</w:tcPr>
          <w:p w:rsidR="003E24FD" w:rsidRPr="007E1AA3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7E1AA3">
              <w:rPr>
                <w:b/>
                <w:sz w:val="28"/>
                <w:szCs w:val="28"/>
                <w:rtl/>
                <w:lang w:bidi="ar-EG"/>
              </w:rPr>
              <w:t>مؤشرات النجاح</w:t>
            </w:r>
          </w:p>
          <w:p w:rsidR="003E24FD" w:rsidRPr="007E1AA3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7E1AA3">
              <w:rPr>
                <w:b/>
                <w:sz w:val="28"/>
                <w:szCs w:val="28"/>
                <w:rtl/>
                <w:lang w:bidi="ar-EG"/>
              </w:rPr>
              <w:t>(الأدلة والشواهد)</w:t>
            </w:r>
          </w:p>
        </w:tc>
        <w:tc>
          <w:tcPr>
            <w:tcW w:w="1265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</w:tcPr>
          <w:p w:rsidR="003E24FD" w:rsidRPr="007E1AA3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7E1AA3">
              <w:rPr>
                <w:b/>
                <w:sz w:val="28"/>
                <w:szCs w:val="28"/>
                <w:rtl/>
                <w:lang w:bidi="ar-EG"/>
              </w:rPr>
              <w:t>التاريخ</w:t>
            </w:r>
          </w:p>
          <w:p w:rsidR="003E24FD" w:rsidRPr="007E1AA3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7E1AA3">
              <w:rPr>
                <w:b/>
                <w:sz w:val="28"/>
                <w:szCs w:val="28"/>
                <w:rtl/>
                <w:lang w:bidi="ar-EG"/>
              </w:rPr>
              <w:t>المتوقع للإنجاز</w:t>
            </w:r>
          </w:p>
        </w:tc>
        <w:tc>
          <w:tcPr>
            <w:tcW w:w="1528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9D9D9"/>
            <w:vAlign w:val="center"/>
          </w:tcPr>
          <w:p w:rsidR="003E24FD" w:rsidRPr="007E1AA3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7E1AA3">
              <w:rPr>
                <w:b/>
                <w:sz w:val="28"/>
                <w:szCs w:val="28"/>
                <w:rtl/>
                <w:lang w:bidi="ar-EG"/>
              </w:rPr>
              <w:t>مسئولية التنفيذ</w:t>
            </w:r>
          </w:p>
        </w:tc>
      </w:tr>
      <w:tr w:rsidR="003E24FD" w:rsidRPr="007E1AA3" w:rsidTr="00797956">
        <w:trPr>
          <w:cantSplit/>
          <w:trHeight w:val="1134"/>
          <w:jc w:val="center"/>
        </w:trPr>
        <w:tc>
          <w:tcPr>
            <w:tcW w:w="1613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7E1AA3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7E1AA3">
              <w:rPr>
                <w:rFonts w:hint="cs"/>
                <w:b/>
                <w:sz w:val="28"/>
                <w:szCs w:val="28"/>
                <w:rtl/>
                <w:lang w:bidi="ar-EG"/>
              </w:rPr>
              <w:t>أن توفر المدرسة خدمات الإرشاد النفسي والتربوي للمتعلم</w:t>
            </w:r>
          </w:p>
        </w:tc>
        <w:tc>
          <w:tcPr>
            <w:tcW w:w="2296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7E1AA3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7E1AA3">
              <w:rPr>
                <w:rFonts w:hint="cs"/>
                <w:b/>
                <w:sz w:val="28"/>
                <w:szCs w:val="28"/>
                <w:rtl/>
                <w:lang w:bidi="ar-EG"/>
              </w:rPr>
              <w:t>- عقد ندوة للتوعية</w:t>
            </w:r>
          </w:p>
          <w:p w:rsidR="003E24FD" w:rsidRPr="007E1AA3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7E1AA3">
              <w:rPr>
                <w:rFonts w:hint="cs"/>
                <w:b/>
                <w:sz w:val="28"/>
                <w:szCs w:val="28"/>
                <w:rtl/>
                <w:lang w:bidi="ar-EG"/>
              </w:rPr>
              <w:t>- عقد حلقات نقاشية</w:t>
            </w:r>
          </w:p>
          <w:p w:rsidR="003E24FD" w:rsidRPr="007E1AA3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7E1AA3">
              <w:rPr>
                <w:rFonts w:hint="cs"/>
                <w:b/>
                <w:sz w:val="28"/>
                <w:szCs w:val="28"/>
                <w:rtl/>
                <w:lang w:bidi="ar-EG"/>
              </w:rPr>
              <w:t>- ملصقات للتوعية</w:t>
            </w:r>
          </w:p>
          <w:p w:rsidR="003E24FD" w:rsidRPr="007E1AA3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7E1AA3">
              <w:rPr>
                <w:rFonts w:hint="cs"/>
                <w:b/>
                <w:sz w:val="28"/>
                <w:szCs w:val="28"/>
                <w:rtl/>
                <w:lang w:bidi="ar-EG"/>
              </w:rPr>
              <w:t>- عمل مطويات للتوعية</w:t>
            </w:r>
          </w:p>
          <w:p w:rsidR="003E24FD" w:rsidRPr="007E1AA3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7E1AA3">
              <w:rPr>
                <w:rFonts w:hint="cs"/>
                <w:b/>
                <w:sz w:val="28"/>
                <w:szCs w:val="28"/>
                <w:rtl/>
                <w:lang w:bidi="ar-EG"/>
              </w:rPr>
              <w:t>- عمل برامج علاجية ووقائية</w:t>
            </w:r>
          </w:p>
        </w:tc>
        <w:tc>
          <w:tcPr>
            <w:tcW w:w="1077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7E1AA3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7E1AA3">
              <w:rPr>
                <w:rFonts w:hint="cs"/>
                <w:b/>
                <w:sz w:val="28"/>
                <w:szCs w:val="28"/>
                <w:rtl/>
                <w:lang w:bidi="ar-EG"/>
              </w:rPr>
              <w:t>مادية</w:t>
            </w:r>
          </w:p>
          <w:p w:rsidR="003E24F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7E1AA3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7E1AA3">
              <w:rPr>
                <w:rFonts w:hint="cs"/>
                <w:b/>
                <w:sz w:val="28"/>
                <w:szCs w:val="28"/>
                <w:rtl/>
                <w:lang w:bidi="ar-EG"/>
              </w:rPr>
              <w:t>أوراق  مادة تدريسية  قاعة تدريب</w:t>
            </w:r>
          </w:p>
        </w:tc>
        <w:tc>
          <w:tcPr>
            <w:tcW w:w="980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7E1AA3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7E1AA3">
              <w:rPr>
                <w:rFonts w:hint="cs"/>
                <w:b/>
                <w:sz w:val="28"/>
                <w:szCs w:val="28"/>
                <w:rtl/>
                <w:lang w:bidi="ar-EG"/>
              </w:rPr>
              <w:t>بشرية</w:t>
            </w:r>
          </w:p>
          <w:p w:rsidR="003E24F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72576" behindDoc="0" locked="0" layoutInCell="1" allowOverlap="1">
                      <wp:simplePos x="0" y="0"/>
                      <wp:positionH relativeFrom="column">
                        <wp:posOffset>-59055</wp:posOffset>
                      </wp:positionH>
                      <wp:positionV relativeFrom="paragraph">
                        <wp:posOffset>99694</wp:posOffset>
                      </wp:positionV>
                      <wp:extent cx="1314450" cy="0"/>
                      <wp:effectExtent l="0" t="19050" r="0" b="19050"/>
                      <wp:wrapNone/>
                      <wp:docPr id="25" name="Straight Connector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131445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 cap="flat" cmpd="thickThin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25" o:spid="_x0000_s1026" style="position:absolute;left:0;text-align:left;z-index:25167257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-4.65pt,7.85pt" to="98.85pt,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" strokecolor="windowText" strokeweight="2.25pt">
                      <v:stroke linestyle="thickThin"/>
                      <o:lock v:ext="edit" shapetype="f"/>
                    </v:line>
                  </w:pict>
                </mc:Fallback>
              </mc:AlternateContent>
            </w:r>
          </w:p>
          <w:p w:rsidR="003E24FD" w:rsidRPr="007E1AA3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7E1AA3">
              <w:rPr>
                <w:rFonts w:hint="cs"/>
                <w:b/>
                <w:sz w:val="28"/>
                <w:szCs w:val="28"/>
                <w:rtl/>
                <w:lang w:bidi="ar-EG"/>
              </w:rPr>
              <w:t>محاضر ذو خبرة ودراية</w:t>
            </w:r>
          </w:p>
        </w:tc>
        <w:tc>
          <w:tcPr>
            <w:tcW w:w="1731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7E1AA3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7E1AA3">
              <w:rPr>
                <w:rFonts w:hint="cs"/>
                <w:b/>
                <w:sz w:val="28"/>
                <w:szCs w:val="28"/>
                <w:rtl/>
                <w:lang w:bidi="ar-EG"/>
              </w:rPr>
              <w:t>- كشوف حضور وانصراف</w:t>
            </w:r>
          </w:p>
          <w:p w:rsidR="003E24FD" w:rsidRPr="007E1AA3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7E1AA3">
              <w:rPr>
                <w:rFonts w:hint="cs"/>
                <w:b/>
                <w:sz w:val="28"/>
                <w:szCs w:val="28"/>
                <w:rtl/>
                <w:lang w:bidi="ar-EG"/>
              </w:rPr>
              <w:t xml:space="preserve">- صور </w:t>
            </w:r>
            <w:r w:rsidRPr="007E1AA3">
              <w:rPr>
                <w:b/>
                <w:sz w:val="28"/>
                <w:szCs w:val="28"/>
                <w:rtl/>
                <w:lang w:bidi="ar-EG"/>
              </w:rPr>
              <w:t>–</w:t>
            </w:r>
            <w:r w:rsidRPr="007E1AA3">
              <w:rPr>
                <w:rFonts w:hint="cs"/>
                <w:b/>
                <w:sz w:val="28"/>
                <w:szCs w:val="28"/>
                <w:rtl/>
                <w:lang w:bidi="ar-EG"/>
              </w:rPr>
              <w:t xml:space="preserve"> مقاطع فيديو للندوات واللقاءات</w:t>
            </w:r>
          </w:p>
        </w:tc>
        <w:tc>
          <w:tcPr>
            <w:tcW w:w="1265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7E1AA3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7E1AA3">
              <w:rPr>
                <w:rFonts w:hint="cs"/>
                <w:b/>
                <w:sz w:val="28"/>
                <w:szCs w:val="28"/>
                <w:rtl/>
                <w:lang w:bidi="ar-EG"/>
              </w:rPr>
              <w:t>الأسبوع الرابع من</w:t>
            </w:r>
          </w:p>
          <w:p w:rsidR="003E24FD" w:rsidRPr="007E1AA3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7E1AA3">
              <w:rPr>
                <w:rFonts w:hint="cs"/>
                <w:b/>
                <w:sz w:val="28"/>
                <w:szCs w:val="28"/>
                <w:rtl/>
                <w:lang w:bidi="ar-EG"/>
              </w:rPr>
              <w:t>شهر أكتوبر</w:t>
            </w:r>
          </w:p>
        </w:tc>
        <w:tc>
          <w:tcPr>
            <w:tcW w:w="1528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3E24FD" w:rsidRPr="007E1AA3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7E1AA3">
              <w:rPr>
                <w:rFonts w:hint="cs"/>
                <w:b/>
                <w:sz w:val="28"/>
                <w:szCs w:val="28"/>
                <w:rtl/>
                <w:lang w:bidi="ar-EG"/>
              </w:rPr>
              <w:t>الأخصائيين النفسيين</w:t>
            </w:r>
          </w:p>
          <w:p w:rsidR="003E24FD" w:rsidRPr="007E1AA3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7E1AA3">
              <w:rPr>
                <w:rFonts w:hint="cs"/>
                <w:b/>
                <w:sz w:val="28"/>
                <w:szCs w:val="28"/>
                <w:rtl/>
                <w:lang w:bidi="ar-EG"/>
              </w:rPr>
              <w:t>أ/ إقبال</w:t>
            </w:r>
          </w:p>
          <w:p w:rsidR="003E24FD" w:rsidRPr="007E1AA3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7E1AA3">
              <w:rPr>
                <w:rFonts w:hint="cs"/>
                <w:b/>
                <w:sz w:val="28"/>
                <w:szCs w:val="28"/>
                <w:rtl/>
                <w:lang w:bidi="ar-EG"/>
              </w:rPr>
              <w:t>أ/ رقية</w:t>
            </w:r>
          </w:p>
          <w:p w:rsidR="003E24FD" w:rsidRPr="007E1AA3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</w:p>
        </w:tc>
      </w:tr>
      <w:tr w:rsidR="003E24FD" w:rsidRPr="007E1AA3" w:rsidTr="00797956">
        <w:trPr>
          <w:cantSplit/>
          <w:trHeight w:val="2325"/>
          <w:jc w:val="center"/>
        </w:trPr>
        <w:tc>
          <w:tcPr>
            <w:tcW w:w="1613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7E1AA3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7E1AA3">
              <w:rPr>
                <w:rFonts w:hint="cs"/>
                <w:b/>
                <w:sz w:val="28"/>
                <w:szCs w:val="28"/>
                <w:rtl/>
                <w:lang w:bidi="ar-EG"/>
              </w:rPr>
              <w:t>أن توفر المدرسة خدمات للإرشاد التربوي للعاملين وأولياء الأمور</w:t>
            </w:r>
          </w:p>
        </w:tc>
        <w:tc>
          <w:tcPr>
            <w:tcW w:w="2296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7E1AA3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7E1AA3">
              <w:rPr>
                <w:rFonts w:hint="cs"/>
                <w:b/>
                <w:sz w:val="28"/>
                <w:szCs w:val="28"/>
                <w:rtl/>
                <w:lang w:bidi="ar-EG"/>
              </w:rPr>
              <w:t>عمل ندوة ولقاءات وتدريب لتوعية العاملين وأولياء الأمور</w:t>
            </w:r>
          </w:p>
        </w:tc>
        <w:tc>
          <w:tcPr>
            <w:tcW w:w="1077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7E1AA3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7E1AA3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7E1AA3">
              <w:rPr>
                <w:rFonts w:hint="cs"/>
                <w:b/>
                <w:sz w:val="28"/>
                <w:szCs w:val="28"/>
                <w:rtl/>
                <w:lang w:bidi="ar-EG"/>
              </w:rPr>
              <w:t>أوراق  مادة تدريبية  قاعة تدريب</w:t>
            </w:r>
          </w:p>
          <w:p w:rsidR="003E24FD" w:rsidRPr="007E1AA3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7E1AA3">
              <w:rPr>
                <w:rFonts w:hint="cs"/>
                <w:b/>
                <w:sz w:val="28"/>
                <w:szCs w:val="28"/>
                <w:rtl/>
                <w:lang w:bidi="ar-EG"/>
              </w:rPr>
              <w:t>كمبيوتر</w:t>
            </w:r>
          </w:p>
        </w:tc>
        <w:tc>
          <w:tcPr>
            <w:tcW w:w="980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7E1AA3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7E1AA3">
              <w:rPr>
                <w:rFonts w:hint="cs"/>
                <w:b/>
                <w:sz w:val="28"/>
                <w:szCs w:val="28"/>
                <w:rtl/>
                <w:lang w:bidi="ar-EG"/>
              </w:rPr>
              <w:t>مدرب</w:t>
            </w:r>
          </w:p>
        </w:tc>
        <w:tc>
          <w:tcPr>
            <w:tcW w:w="1731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7E1AA3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7E1AA3">
              <w:rPr>
                <w:rFonts w:hint="cs"/>
                <w:b/>
                <w:sz w:val="28"/>
                <w:szCs w:val="28"/>
                <w:rtl/>
                <w:lang w:bidi="ar-EG"/>
              </w:rPr>
              <w:t xml:space="preserve">كشوف حضور وانصراف خاص بالتدريبات </w:t>
            </w:r>
            <w:r w:rsidRPr="007E1AA3">
              <w:rPr>
                <w:b/>
                <w:sz w:val="28"/>
                <w:szCs w:val="28"/>
                <w:rtl/>
                <w:lang w:bidi="ar-EG"/>
              </w:rPr>
              <w:t>–</w:t>
            </w:r>
            <w:r w:rsidRPr="007E1AA3">
              <w:rPr>
                <w:rFonts w:hint="cs"/>
                <w:b/>
                <w:sz w:val="28"/>
                <w:szCs w:val="28"/>
                <w:rtl/>
                <w:lang w:bidi="ar-EG"/>
              </w:rPr>
              <w:t xml:space="preserve"> صور فوتوغرافية </w:t>
            </w:r>
            <w:r w:rsidRPr="007E1AA3">
              <w:rPr>
                <w:b/>
                <w:sz w:val="28"/>
                <w:szCs w:val="28"/>
                <w:rtl/>
                <w:lang w:bidi="ar-EG"/>
              </w:rPr>
              <w:t>–</w:t>
            </w:r>
            <w:r w:rsidRPr="007E1AA3">
              <w:rPr>
                <w:rFonts w:hint="cs"/>
                <w:b/>
                <w:sz w:val="28"/>
                <w:szCs w:val="28"/>
                <w:rtl/>
                <w:lang w:bidi="ar-EG"/>
              </w:rPr>
              <w:t xml:space="preserve"> مقاطع فيديو</w:t>
            </w:r>
          </w:p>
        </w:tc>
        <w:tc>
          <w:tcPr>
            <w:tcW w:w="1265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7E1AA3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7E1AA3">
              <w:rPr>
                <w:rFonts w:hint="cs"/>
                <w:b/>
                <w:sz w:val="28"/>
                <w:szCs w:val="28"/>
                <w:rtl/>
                <w:lang w:bidi="ar-EG"/>
              </w:rPr>
              <w:t>الأسبوع الرابع من شهر نوفمبر</w:t>
            </w:r>
          </w:p>
        </w:tc>
        <w:tc>
          <w:tcPr>
            <w:tcW w:w="1528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3E24FD" w:rsidRPr="007E1AA3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7E1AA3">
              <w:rPr>
                <w:rFonts w:hint="cs"/>
                <w:b/>
                <w:sz w:val="28"/>
                <w:szCs w:val="28"/>
                <w:rtl/>
                <w:lang w:bidi="ar-EG"/>
              </w:rPr>
              <w:t>الأخصائيات الاجتماعيات</w:t>
            </w:r>
          </w:p>
          <w:p w:rsidR="003E24FD" w:rsidRPr="007E1AA3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7E1AA3">
              <w:rPr>
                <w:rFonts w:hint="cs"/>
                <w:b/>
                <w:sz w:val="28"/>
                <w:szCs w:val="28"/>
                <w:rtl/>
                <w:lang w:bidi="ar-EG"/>
              </w:rPr>
              <w:t>أ/ منى محمد عبد الله</w:t>
            </w:r>
          </w:p>
        </w:tc>
      </w:tr>
      <w:tr w:rsidR="003E24FD" w:rsidRPr="007E1AA3" w:rsidTr="00797956">
        <w:trPr>
          <w:cantSplit/>
          <w:trHeight w:val="1134"/>
          <w:jc w:val="center"/>
        </w:trPr>
        <w:tc>
          <w:tcPr>
            <w:tcW w:w="1613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7E1AA3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7E1AA3">
              <w:rPr>
                <w:rFonts w:hint="cs"/>
                <w:b/>
                <w:sz w:val="28"/>
                <w:szCs w:val="28"/>
                <w:rtl/>
                <w:lang w:bidi="ar-EG"/>
              </w:rPr>
              <w:t>أن توفر المدرسة ثقافة صحية لدى المتعلمين والمعلمين</w:t>
            </w:r>
          </w:p>
        </w:tc>
        <w:tc>
          <w:tcPr>
            <w:tcW w:w="2296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7E1AA3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7E1AA3">
              <w:rPr>
                <w:rFonts w:hint="cs"/>
                <w:b/>
                <w:sz w:val="28"/>
                <w:szCs w:val="28"/>
                <w:rtl/>
                <w:lang w:bidi="ar-EG"/>
              </w:rPr>
              <w:t>- ملصقات ورسوم توضيحية</w:t>
            </w:r>
          </w:p>
          <w:p w:rsidR="003E24FD" w:rsidRPr="007E1AA3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7E1AA3">
              <w:rPr>
                <w:rFonts w:hint="cs"/>
                <w:b/>
                <w:sz w:val="28"/>
                <w:szCs w:val="28"/>
                <w:rtl/>
                <w:lang w:bidi="ar-EG"/>
              </w:rPr>
              <w:t>- مطويات مرشدة للتوعية</w:t>
            </w:r>
          </w:p>
          <w:p w:rsidR="003E24FD" w:rsidRPr="007E1AA3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7E1AA3">
              <w:rPr>
                <w:rFonts w:hint="cs"/>
                <w:b/>
                <w:sz w:val="28"/>
                <w:szCs w:val="28"/>
                <w:rtl/>
                <w:lang w:bidi="ar-EG"/>
              </w:rPr>
              <w:t>- عمل لقاءات ومحاضرات</w:t>
            </w:r>
          </w:p>
          <w:p w:rsidR="003E24FD" w:rsidRPr="007E1AA3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7E1AA3">
              <w:rPr>
                <w:rFonts w:hint="cs"/>
                <w:b/>
                <w:sz w:val="28"/>
                <w:szCs w:val="28"/>
                <w:rtl/>
                <w:lang w:bidi="ar-EG"/>
              </w:rPr>
              <w:t>- عمل مجلات حائطية</w:t>
            </w:r>
          </w:p>
          <w:p w:rsidR="003E24FD" w:rsidRPr="007E1AA3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7E1AA3">
              <w:rPr>
                <w:rFonts w:hint="cs"/>
                <w:b/>
                <w:sz w:val="28"/>
                <w:szCs w:val="28"/>
                <w:rtl/>
                <w:lang w:bidi="ar-EG"/>
              </w:rPr>
              <w:t>- عمل مسابقة للتوعية بأهمية الثقافة الصحية</w:t>
            </w:r>
          </w:p>
        </w:tc>
        <w:tc>
          <w:tcPr>
            <w:tcW w:w="1077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7E1AA3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7E1AA3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7E1AA3">
              <w:rPr>
                <w:rFonts w:hint="cs"/>
                <w:b/>
                <w:sz w:val="28"/>
                <w:szCs w:val="28"/>
                <w:rtl/>
                <w:lang w:bidi="ar-EG"/>
              </w:rPr>
              <w:t>أوراق أقلام  مادة تدريبية  قاعة تدريب</w:t>
            </w:r>
          </w:p>
          <w:p w:rsidR="003E24FD" w:rsidRPr="007E1AA3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7E1AA3">
              <w:rPr>
                <w:rFonts w:hint="cs"/>
                <w:b/>
                <w:sz w:val="28"/>
                <w:szCs w:val="28"/>
                <w:rtl/>
                <w:lang w:bidi="ar-EG"/>
              </w:rPr>
              <w:t>كمبيوتر</w:t>
            </w:r>
          </w:p>
        </w:tc>
        <w:tc>
          <w:tcPr>
            <w:tcW w:w="980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7E1AA3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7E1AA3">
              <w:rPr>
                <w:rFonts w:hint="cs"/>
                <w:b/>
                <w:sz w:val="28"/>
                <w:szCs w:val="28"/>
                <w:rtl/>
                <w:lang w:bidi="ar-EG"/>
              </w:rPr>
              <w:t>محاضر ذو دراية وخبرة بالثقافة الصحية</w:t>
            </w:r>
          </w:p>
        </w:tc>
        <w:tc>
          <w:tcPr>
            <w:tcW w:w="1731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7E1AA3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7E1AA3">
              <w:rPr>
                <w:rFonts w:hint="cs"/>
                <w:b/>
                <w:sz w:val="28"/>
                <w:szCs w:val="28"/>
                <w:rtl/>
                <w:lang w:bidi="ar-EG"/>
              </w:rPr>
              <w:t>-مجلات حائطية</w:t>
            </w:r>
          </w:p>
          <w:p w:rsidR="003E24FD" w:rsidRPr="007E1AA3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7E1AA3">
              <w:rPr>
                <w:rFonts w:hint="cs"/>
                <w:b/>
                <w:sz w:val="28"/>
                <w:szCs w:val="28"/>
                <w:rtl/>
                <w:lang w:bidi="ar-EG"/>
              </w:rPr>
              <w:t>- ملصقات</w:t>
            </w:r>
          </w:p>
          <w:p w:rsidR="003E24FD" w:rsidRPr="007E1AA3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7E1AA3">
              <w:rPr>
                <w:rFonts w:hint="cs"/>
                <w:b/>
                <w:sz w:val="28"/>
                <w:szCs w:val="28"/>
                <w:rtl/>
                <w:lang w:bidi="ar-EG"/>
              </w:rPr>
              <w:t>- مطويات</w:t>
            </w:r>
          </w:p>
          <w:p w:rsidR="003E24FD" w:rsidRPr="007E1AA3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7E1AA3">
              <w:rPr>
                <w:rFonts w:hint="cs"/>
                <w:b/>
                <w:sz w:val="28"/>
                <w:szCs w:val="28"/>
                <w:rtl/>
                <w:lang w:bidi="ar-EG"/>
              </w:rPr>
              <w:t>- صور</w:t>
            </w:r>
          </w:p>
        </w:tc>
        <w:tc>
          <w:tcPr>
            <w:tcW w:w="1265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</w:p>
          <w:p w:rsidR="003E24FD" w:rsidRPr="007E1AA3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7E1AA3">
              <w:rPr>
                <w:rFonts w:hint="cs"/>
                <w:b/>
                <w:sz w:val="28"/>
                <w:szCs w:val="28"/>
                <w:rtl/>
                <w:lang w:bidi="ar-EG"/>
              </w:rPr>
              <w:t>الأسبوع الثالث من شهر فبراير</w:t>
            </w:r>
          </w:p>
        </w:tc>
        <w:tc>
          <w:tcPr>
            <w:tcW w:w="1528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3E24FD" w:rsidRPr="009F4FEA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9F4FEA">
              <w:rPr>
                <w:rFonts w:hint="cs"/>
                <w:b/>
                <w:sz w:val="28"/>
                <w:szCs w:val="28"/>
                <w:rtl/>
                <w:lang w:bidi="ar-EG"/>
              </w:rPr>
              <w:t>- طبيب المدرسة</w:t>
            </w:r>
          </w:p>
          <w:p w:rsidR="003E24FD" w:rsidRPr="009F4FEA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9F4FEA">
              <w:rPr>
                <w:rFonts w:hint="cs"/>
                <w:b/>
                <w:sz w:val="28"/>
                <w:szCs w:val="28"/>
                <w:rtl/>
                <w:lang w:bidi="ar-EG"/>
              </w:rPr>
              <w:t>د/ أحمد فريد</w:t>
            </w:r>
          </w:p>
          <w:p w:rsidR="003E24FD" w:rsidRPr="009F4FEA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9F4FEA">
              <w:rPr>
                <w:rFonts w:hint="cs"/>
                <w:b/>
                <w:sz w:val="28"/>
                <w:szCs w:val="28"/>
                <w:rtl/>
                <w:lang w:bidi="ar-EG"/>
              </w:rPr>
              <w:t>- الزائرة الصحية</w:t>
            </w:r>
          </w:p>
          <w:p w:rsidR="003E24FD" w:rsidRPr="009F4FEA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9F4FEA">
              <w:rPr>
                <w:rFonts w:hint="cs"/>
                <w:b/>
                <w:sz w:val="28"/>
                <w:szCs w:val="28"/>
                <w:rtl/>
                <w:lang w:bidi="ar-EG"/>
              </w:rPr>
              <w:t>أ/ أمال</w:t>
            </w:r>
          </w:p>
          <w:p w:rsidR="003E24FD" w:rsidRPr="007E1AA3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9F4FEA">
              <w:rPr>
                <w:rFonts w:hint="cs"/>
                <w:b/>
                <w:sz w:val="28"/>
                <w:szCs w:val="28"/>
                <w:rtl/>
                <w:lang w:bidi="ar-EG"/>
              </w:rPr>
              <w:t>- فريق التوعية الصحية</w:t>
            </w:r>
          </w:p>
        </w:tc>
      </w:tr>
      <w:tr w:rsidR="003E24FD" w:rsidRPr="007E1AA3" w:rsidTr="00797956">
        <w:trPr>
          <w:cantSplit/>
          <w:trHeight w:val="1134"/>
          <w:jc w:val="center"/>
        </w:trPr>
        <w:tc>
          <w:tcPr>
            <w:tcW w:w="1613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7E1AA3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7E1AA3">
              <w:rPr>
                <w:rFonts w:hint="cs"/>
                <w:b/>
                <w:sz w:val="28"/>
                <w:szCs w:val="28"/>
                <w:rtl/>
                <w:lang w:bidi="ar-EG"/>
              </w:rPr>
              <w:lastRenderedPageBreak/>
              <w:t>أن توفر المدرسة توعية للمتعلمين عن احتياطات الأمن والسلامة</w:t>
            </w:r>
          </w:p>
        </w:tc>
        <w:tc>
          <w:tcPr>
            <w:tcW w:w="2296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7E1AA3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7E1AA3">
              <w:rPr>
                <w:rFonts w:hint="cs"/>
                <w:b/>
                <w:sz w:val="28"/>
                <w:szCs w:val="28"/>
                <w:rtl/>
                <w:lang w:bidi="ar-EG"/>
              </w:rPr>
              <w:t>- محاضرات للتوعية ضد المواد الخطرة والأجهزة بالمعامل</w:t>
            </w:r>
          </w:p>
          <w:p w:rsidR="003E24FD" w:rsidRPr="007E1AA3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7E1AA3">
              <w:rPr>
                <w:rFonts w:hint="cs"/>
                <w:b/>
                <w:sz w:val="28"/>
                <w:szCs w:val="28"/>
                <w:rtl/>
                <w:lang w:bidi="ar-EG"/>
              </w:rPr>
              <w:t>- تدريب على الأمن والسلامة</w:t>
            </w:r>
          </w:p>
          <w:p w:rsidR="003E24FD" w:rsidRPr="007E1AA3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7E1AA3">
              <w:rPr>
                <w:rFonts w:hint="cs"/>
                <w:b/>
                <w:sz w:val="28"/>
                <w:szCs w:val="28"/>
                <w:rtl/>
                <w:lang w:bidi="ar-EG"/>
              </w:rPr>
              <w:t>- زيارات ميدانية للمعامل واكتشاف الأجهزة</w:t>
            </w:r>
          </w:p>
        </w:tc>
        <w:tc>
          <w:tcPr>
            <w:tcW w:w="1077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7E1AA3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7E1AA3">
              <w:rPr>
                <w:rFonts w:hint="cs"/>
                <w:b/>
                <w:sz w:val="28"/>
                <w:szCs w:val="28"/>
                <w:rtl/>
                <w:lang w:bidi="ar-EG"/>
              </w:rPr>
              <w:t>أوراق  مادة تدريبية  قاعة تدريب</w:t>
            </w:r>
          </w:p>
          <w:p w:rsidR="003E24FD" w:rsidRPr="007E1AA3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7E1AA3">
              <w:rPr>
                <w:rFonts w:hint="cs"/>
                <w:b/>
                <w:sz w:val="28"/>
                <w:szCs w:val="28"/>
                <w:rtl/>
                <w:lang w:bidi="ar-EG"/>
              </w:rPr>
              <w:t>كمبيوتر</w:t>
            </w:r>
          </w:p>
          <w:p w:rsidR="003E24FD" w:rsidRPr="007E1AA3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7E1AA3">
              <w:rPr>
                <w:rFonts w:hint="cs"/>
                <w:b/>
                <w:sz w:val="28"/>
                <w:szCs w:val="28"/>
                <w:rtl/>
                <w:lang w:bidi="ar-EG"/>
              </w:rPr>
              <w:t>ملصقات إرشادية</w:t>
            </w:r>
          </w:p>
          <w:p w:rsidR="003E24FD" w:rsidRPr="007E1AA3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7E1AA3">
              <w:rPr>
                <w:rFonts w:hint="cs"/>
                <w:b/>
                <w:sz w:val="28"/>
                <w:szCs w:val="28"/>
                <w:rtl/>
                <w:lang w:bidi="ar-EG"/>
              </w:rPr>
              <w:t>مطويات للتوعية</w:t>
            </w:r>
          </w:p>
          <w:p w:rsidR="003E24FD" w:rsidRPr="007E1AA3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7E1AA3">
              <w:rPr>
                <w:rFonts w:hint="cs"/>
                <w:b/>
                <w:sz w:val="28"/>
                <w:szCs w:val="28"/>
                <w:rtl/>
                <w:lang w:bidi="ar-EG"/>
              </w:rPr>
              <w:t>نماذج للشرح عليها</w:t>
            </w:r>
          </w:p>
        </w:tc>
        <w:tc>
          <w:tcPr>
            <w:tcW w:w="980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7E1AA3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7E1AA3">
              <w:rPr>
                <w:rFonts w:hint="cs"/>
                <w:b/>
                <w:sz w:val="28"/>
                <w:szCs w:val="28"/>
                <w:rtl/>
                <w:lang w:bidi="ar-EG"/>
              </w:rPr>
              <w:t>مدرب</w:t>
            </w:r>
          </w:p>
        </w:tc>
        <w:tc>
          <w:tcPr>
            <w:tcW w:w="1731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7E1AA3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7E1AA3">
              <w:rPr>
                <w:rFonts w:hint="cs"/>
                <w:b/>
                <w:sz w:val="28"/>
                <w:szCs w:val="28"/>
                <w:rtl/>
                <w:lang w:bidi="ar-EG"/>
              </w:rPr>
              <w:t>- كشف حضور وانصراف</w:t>
            </w:r>
          </w:p>
          <w:p w:rsidR="003E24FD" w:rsidRPr="007E1AA3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7E1AA3">
              <w:rPr>
                <w:rFonts w:hint="cs"/>
                <w:b/>
                <w:sz w:val="28"/>
                <w:szCs w:val="28"/>
                <w:rtl/>
                <w:lang w:bidi="ar-EG"/>
              </w:rPr>
              <w:t>- مطويات</w:t>
            </w:r>
          </w:p>
          <w:p w:rsidR="003E24FD" w:rsidRPr="007E1AA3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7E1AA3">
              <w:rPr>
                <w:rFonts w:hint="cs"/>
                <w:b/>
                <w:sz w:val="28"/>
                <w:szCs w:val="28"/>
                <w:rtl/>
                <w:lang w:bidi="ar-EG"/>
              </w:rPr>
              <w:t>- ملصقات</w:t>
            </w:r>
          </w:p>
          <w:p w:rsidR="003E24FD" w:rsidRPr="007E1AA3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7E1AA3">
              <w:rPr>
                <w:rFonts w:hint="cs"/>
                <w:b/>
                <w:sz w:val="28"/>
                <w:szCs w:val="28"/>
                <w:rtl/>
                <w:lang w:bidi="ar-EG"/>
              </w:rPr>
              <w:t>- صور</w:t>
            </w:r>
          </w:p>
        </w:tc>
        <w:tc>
          <w:tcPr>
            <w:tcW w:w="1265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3E24FD" w:rsidRPr="007E1AA3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7E1AA3">
              <w:rPr>
                <w:rFonts w:hint="cs"/>
                <w:b/>
                <w:sz w:val="28"/>
                <w:szCs w:val="28"/>
                <w:rtl/>
                <w:lang w:bidi="ar-EG"/>
              </w:rPr>
              <w:t>الأسبوع الرابع من شهر فبراير</w:t>
            </w:r>
          </w:p>
        </w:tc>
        <w:tc>
          <w:tcPr>
            <w:tcW w:w="1528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3E24FD" w:rsidRPr="007E1AA3" w:rsidRDefault="003E24FD" w:rsidP="00797956">
            <w:pPr>
              <w:jc w:val="center"/>
              <w:rPr>
                <w:b/>
                <w:sz w:val="28"/>
                <w:szCs w:val="28"/>
                <w:rtl/>
                <w:lang w:bidi="ar-EG"/>
              </w:rPr>
            </w:pPr>
            <w:r w:rsidRPr="007E1AA3">
              <w:rPr>
                <w:rFonts w:hint="cs"/>
                <w:b/>
                <w:sz w:val="28"/>
                <w:szCs w:val="28"/>
                <w:rtl/>
                <w:lang w:bidi="ar-EG"/>
              </w:rPr>
              <w:t>أ/ علي عيد</w:t>
            </w:r>
          </w:p>
          <w:p w:rsidR="003E24FD" w:rsidRPr="007E1AA3" w:rsidRDefault="003E24FD" w:rsidP="00797956">
            <w:pPr>
              <w:jc w:val="center"/>
              <w:rPr>
                <w:b/>
                <w:sz w:val="28"/>
                <w:szCs w:val="28"/>
                <w:lang w:bidi="ar-EG"/>
              </w:rPr>
            </w:pPr>
            <w:r w:rsidRPr="007E1AA3">
              <w:rPr>
                <w:rFonts w:hint="cs"/>
                <w:b/>
                <w:sz w:val="28"/>
                <w:szCs w:val="28"/>
                <w:rtl/>
                <w:lang w:bidi="ar-EG"/>
              </w:rPr>
              <w:t>م . أ علوم بالمدرسة</w:t>
            </w:r>
          </w:p>
        </w:tc>
      </w:tr>
    </w:tbl>
    <w:p w:rsidR="003E24FD" w:rsidRDefault="003E24FD" w:rsidP="003E24FD">
      <w:pPr>
        <w:rPr>
          <w:b/>
          <w:rtl/>
          <w:lang w:bidi="ar-EG"/>
        </w:rPr>
      </w:pPr>
    </w:p>
    <w:p w:rsidR="003E24FD" w:rsidRDefault="003E24FD" w:rsidP="003E24FD">
      <w:pPr>
        <w:jc w:val="center"/>
        <w:rPr>
          <w:rFonts w:cs="MCS Taybah S_U normal."/>
          <w:color w:val="000000"/>
          <w:sz w:val="50"/>
          <w:szCs w:val="50"/>
          <w:rtl/>
          <w:lang w:bidi="ar-EG"/>
        </w:rPr>
      </w:pPr>
    </w:p>
    <w:p w:rsidR="003E24FD" w:rsidRDefault="003E24FD" w:rsidP="003E24FD">
      <w:pPr>
        <w:jc w:val="center"/>
        <w:rPr>
          <w:rFonts w:cs="MCS Taybah S_U normal."/>
          <w:color w:val="000000"/>
          <w:sz w:val="50"/>
          <w:szCs w:val="50"/>
          <w:rtl/>
          <w:lang w:bidi="ar-EG"/>
        </w:rPr>
      </w:pPr>
    </w:p>
    <w:p w:rsidR="003E24FD" w:rsidRDefault="003E24FD" w:rsidP="003E24FD">
      <w:pPr>
        <w:jc w:val="center"/>
        <w:rPr>
          <w:rFonts w:cs="MCS Taybah S_U normal."/>
          <w:color w:val="000000"/>
          <w:sz w:val="50"/>
          <w:szCs w:val="50"/>
          <w:rtl/>
          <w:lang w:bidi="ar-EG"/>
        </w:rPr>
      </w:pPr>
    </w:p>
    <w:p w:rsidR="003E24FD" w:rsidRDefault="003E24FD" w:rsidP="003E24FD">
      <w:pPr>
        <w:jc w:val="center"/>
        <w:rPr>
          <w:rFonts w:cs="MCS Taybah S_U normal."/>
          <w:color w:val="000000"/>
          <w:sz w:val="50"/>
          <w:szCs w:val="50"/>
          <w:rtl/>
          <w:lang w:bidi="ar-EG"/>
        </w:rPr>
      </w:pPr>
    </w:p>
    <w:p w:rsidR="003E24FD" w:rsidRDefault="003E24FD" w:rsidP="003E24FD">
      <w:pPr>
        <w:jc w:val="center"/>
        <w:rPr>
          <w:rFonts w:cs="MCS Taybah S_U normal."/>
          <w:color w:val="000000"/>
          <w:sz w:val="50"/>
          <w:szCs w:val="50"/>
          <w:rtl/>
          <w:lang w:bidi="ar-EG"/>
        </w:rPr>
      </w:pPr>
    </w:p>
    <w:p w:rsidR="003E24FD" w:rsidRDefault="003E24FD" w:rsidP="003E24FD">
      <w:pPr>
        <w:jc w:val="center"/>
        <w:rPr>
          <w:rFonts w:cs="MCS Taybah S_U normal."/>
          <w:color w:val="000000"/>
          <w:sz w:val="50"/>
          <w:szCs w:val="50"/>
          <w:rtl/>
          <w:lang w:bidi="ar-EG"/>
        </w:rPr>
      </w:pPr>
    </w:p>
    <w:p w:rsidR="003E24FD" w:rsidRDefault="003E24FD" w:rsidP="003E24FD">
      <w:pPr>
        <w:jc w:val="center"/>
        <w:rPr>
          <w:rFonts w:cs="MCS Taybah S_U normal."/>
          <w:color w:val="000000"/>
          <w:sz w:val="50"/>
          <w:szCs w:val="50"/>
          <w:rtl/>
          <w:lang w:bidi="ar-EG"/>
        </w:rPr>
      </w:pPr>
    </w:p>
    <w:p w:rsidR="003E24FD" w:rsidRDefault="003E24FD" w:rsidP="003E24FD">
      <w:pPr>
        <w:jc w:val="center"/>
        <w:rPr>
          <w:rFonts w:cs="MCS Taybah S_U normal."/>
          <w:color w:val="000000"/>
          <w:sz w:val="50"/>
          <w:szCs w:val="50"/>
          <w:rtl/>
          <w:lang w:bidi="ar-EG"/>
        </w:rPr>
      </w:pPr>
    </w:p>
    <w:p w:rsidR="003E24FD" w:rsidRDefault="003E24FD" w:rsidP="003E24FD">
      <w:pPr>
        <w:jc w:val="center"/>
        <w:rPr>
          <w:rFonts w:cs="MCS Taybah S_U normal."/>
          <w:color w:val="000000"/>
          <w:sz w:val="50"/>
          <w:szCs w:val="50"/>
          <w:rtl/>
          <w:lang w:bidi="ar-EG"/>
        </w:rPr>
      </w:pPr>
    </w:p>
    <w:p w:rsidR="003E24FD" w:rsidRDefault="003E24FD" w:rsidP="003E24FD">
      <w:pPr>
        <w:jc w:val="center"/>
        <w:rPr>
          <w:rFonts w:cs="MCS Taybah S_U normal."/>
          <w:color w:val="000000"/>
          <w:sz w:val="50"/>
          <w:szCs w:val="50"/>
          <w:rtl/>
          <w:lang w:bidi="ar-EG"/>
        </w:rPr>
      </w:pPr>
    </w:p>
    <w:p w:rsidR="003E24FD" w:rsidRDefault="003E24FD" w:rsidP="003E24FD">
      <w:pPr>
        <w:jc w:val="center"/>
        <w:rPr>
          <w:rFonts w:cs="MCS Taybah S_U normal."/>
          <w:color w:val="000000"/>
          <w:sz w:val="50"/>
          <w:szCs w:val="50"/>
          <w:rtl/>
          <w:lang w:bidi="ar-EG"/>
        </w:rPr>
      </w:pPr>
    </w:p>
    <w:p w:rsidR="003E24FD" w:rsidRDefault="003E24FD" w:rsidP="003E24FD">
      <w:pPr>
        <w:jc w:val="center"/>
        <w:rPr>
          <w:rFonts w:cs="MCS Taybah S_U normal."/>
          <w:color w:val="000000"/>
          <w:sz w:val="50"/>
          <w:szCs w:val="50"/>
          <w:rtl/>
          <w:lang w:bidi="ar-EG"/>
        </w:rPr>
      </w:pPr>
    </w:p>
    <w:p w:rsidR="003E24FD" w:rsidRDefault="003E24FD" w:rsidP="003E24FD">
      <w:pPr>
        <w:jc w:val="center"/>
        <w:rPr>
          <w:rFonts w:cs="MCS Taybah S_U normal."/>
          <w:color w:val="000000"/>
          <w:sz w:val="50"/>
          <w:szCs w:val="50"/>
          <w:rtl/>
          <w:lang w:bidi="ar-EG"/>
        </w:rPr>
      </w:pPr>
    </w:p>
    <w:p w:rsidR="003E24FD" w:rsidRDefault="003E24FD" w:rsidP="003E24FD">
      <w:pPr>
        <w:jc w:val="center"/>
        <w:rPr>
          <w:rFonts w:cs="MCS Taybah S_U normal."/>
          <w:color w:val="000000"/>
          <w:sz w:val="50"/>
          <w:szCs w:val="50"/>
          <w:rtl/>
          <w:lang w:bidi="ar-EG"/>
        </w:rPr>
      </w:pPr>
    </w:p>
    <w:p w:rsidR="003E24FD" w:rsidRDefault="003E24FD" w:rsidP="003E24FD">
      <w:pPr>
        <w:jc w:val="center"/>
        <w:rPr>
          <w:rFonts w:cs="MCS Taybah S_U normal."/>
          <w:color w:val="000000"/>
          <w:sz w:val="50"/>
          <w:szCs w:val="50"/>
          <w:rtl/>
          <w:lang w:bidi="ar-EG"/>
        </w:rPr>
      </w:pPr>
    </w:p>
    <w:p w:rsidR="00E60366" w:rsidRDefault="00E60366">
      <w:pPr>
        <w:rPr>
          <w:lang w:bidi="ar-EG"/>
        </w:rPr>
      </w:pPr>
    </w:p>
    <w:sectPr w:rsidR="00E60366" w:rsidSect="003E24FD">
      <w:pgSz w:w="11906" w:h="16838"/>
      <w:pgMar w:top="1440" w:right="991" w:bottom="1440" w:left="1276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plified Arabic">
    <w:panose1 w:val="02020603050405020304"/>
    <w:charset w:val="B2"/>
    <w:family w:val="auto"/>
    <w:pitch w:val="variable"/>
    <w:sig w:usb0="00002001" w:usb1="00000000" w:usb2="00000000" w:usb3="00000000" w:csb0="0000004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PT Bold Heading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MCS Taybah S_U normal.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Sahifa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Monotype Koufi">
    <w:panose1 w:val="00000000000000000000"/>
    <w:charset w:val="B2"/>
    <w:family w:val="auto"/>
    <w:pitch w:val="variable"/>
    <w:sig w:usb0="02942001" w:usb1="03D40006" w:usb2="02620000" w:usb3="00000000" w:csb0="00000040" w:csb1="00000000"/>
  </w:font>
  <w:font w:name="Traditional Arabic">
    <w:panose1 w:val="02020603050405020304"/>
    <w:charset w:val="B2"/>
    <w:family w:val="auto"/>
    <w:pitch w:val="variable"/>
    <w:sig w:usb0="00002001" w:usb1="00000000" w:usb2="00000000" w:usb3="00000000" w:csb0="00000040" w:csb1="00000000"/>
  </w:font>
  <w:font w:name="Tahoma">
    <w:panose1 w:val="020B0604030504040204"/>
    <w:charset w:val="00"/>
    <w:family w:val="swiss"/>
    <w:pitch w:val="variable"/>
    <w:sig w:usb0="21002A87" w:usb1="80000000" w:usb2="00000008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rebuchet MS">
    <w:panose1 w:val="020B0603020202020204"/>
    <w:charset w:val="00"/>
    <w:family w:val="swiss"/>
    <w:pitch w:val="variable"/>
    <w:sig w:usb0="00000007" w:usb1="00000000" w:usb2="00000000" w:usb3="00000000" w:csb0="00000013" w:csb1="00000000"/>
  </w:font>
  <w:font w:name="MCS Jeddah S_U normal.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329C6"/>
    <w:multiLevelType w:val="hybridMultilevel"/>
    <w:tmpl w:val="ADB0C55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9D97967"/>
    <w:multiLevelType w:val="hybridMultilevel"/>
    <w:tmpl w:val="B7AA87EC"/>
    <w:lvl w:ilvl="0" w:tplc="FFFFFFFF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0B3347"/>
    <w:multiLevelType w:val="hybridMultilevel"/>
    <w:tmpl w:val="6CF44B30"/>
    <w:lvl w:ilvl="0" w:tplc="9F70FF2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C9F5DBA"/>
    <w:multiLevelType w:val="hybridMultilevel"/>
    <w:tmpl w:val="1DDE3470"/>
    <w:lvl w:ilvl="0" w:tplc="7ED083E2">
      <w:start w:val="97"/>
      <w:numFmt w:val="bullet"/>
      <w:lvlText w:val="-"/>
      <w:lvlJc w:val="left"/>
      <w:pPr>
        <w:ind w:left="720" w:hanging="360"/>
      </w:pPr>
      <w:rPr>
        <w:rFonts w:ascii="Calibri" w:eastAsia="Calibri" w:hAnsi="Calibri" w:cs="Simplified Arab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29C7922"/>
    <w:multiLevelType w:val="hybridMultilevel"/>
    <w:tmpl w:val="AFC822A8"/>
    <w:lvl w:ilvl="0" w:tplc="8020AF10">
      <w:start w:val="1"/>
      <w:numFmt w:val="decimal"/>
      <w:lvlText w:val="%1)"/>
      <w:lvlJc w:val="left"/>
      <w:pPr>
        <w:ind w:left="720" w:hanging="360"/>
      </w:pPr>
      <w:rPr>
        <w:rFonts w:hint="default"/>
        <w:sz w:val="3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2F12F3F"/>
    <w:multiLevelType w:val="hybridMultilevel"/>
    <w:tmpl w:val="52528698"/>
    <w:lvl w:ilvl="0" w:tplc="E5ACB9DC">
      <w:start w:val="1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Simplified Arabic" w:hint="default"/>
        <w:b/>
        <w:sz w:val="26"/>
      </w:rPr>
    </w:lvl>
    <w:lvl w:ilvl="1" w:tplc="0409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3727C34"/>
    <w:multiLevelType w:val="multilevel"/>
    <w:tmpl w:val="4DECED44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pStyle w:val="Style2Char"/>
      <w:lvlText w:val="%1.%2.%3."/>
      <w:lvlJc w:val="left"/>
      <w:pPr>
        <w:ind w:left="1224" w:hanging="504"/>
      </w:pPr>
      <w:rPr>
        <w:rFonts w:cs="Times New Roman"/>
        <w:b/>
        <w:bCs/>
        <w:sz w:val="22"/>
        <w:szCs w:val="22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7">
    <w:nsid w:val="25067DE5"/>
    <w:multiLevelType w:val="hybridMultilevel"/>
    <w:tmpl w:val="6D6C6890"/>
    <w:lvl w:ilvl="0" w:tplc="290AAC10">
      <w:start w:val="1"/>
      <w:numFmt w:val="decimal"/>
      <w:lvlText w:val="(%1)"/>
      <w:lvlJc w:val="left"/>
      <w:pPr>
        <w:ind w:left="720" w:hanging="360"/>
      </w:pPr>
      <w:rPr>
        <w:rFonts w:cs="Times New Roman" w:hint="default"/>
        <w:b w:val="0"/>
        <w:sz w:val="20"/>
      </w:rPr>
    </w:lvl>
    <w:lvl w:ilvl="1" w:tplc="04090003" w:tentative="1">
      <w:start w:val="1"/>
      <w:numFmt w:val="lowerLetter"/>
      <w:lvlText w:val="%2."/>
      <w:lvlJc w:val="left"/>
      <w:pPr>
        <w:ind w:left="1440" w:hanging="360"/>
      </w:pPr>
    </w:lvl>
    <w:lvl w:ilvl="2" w:tplc="04090005" w:tentative="1">
      <w:start w:val="1"/>
      <w:numFmt w:val="lowerRoman"/>
      <w:lvlText w:val="%3."/>
      <w:lvlJc w:val="right"/>
      <w:pPr>
        <w:ind w:left="2160" w:hanging="180"/>
      </w:pPr>
    </w:lvl>
    <w:lvl w:ilvl="3" w:tplc="04090001" w:tentative="1">
      <w:start w:val="1"/>
      <w:numFmt w:val="decimal"/>
      <w:lvlText w:val="%4."/>
      <w:lvlJc w:val="left"/>
      <w:pPr>
        <w:ind w:left="2880" w:hanging="360"/>
      </w:pPr>
    </w:lvl>
    <w:lvl w:ilvl="4" w:tplc="04090003" w:tentative="1">
      <w:start w:val="1"/>
      <w:numFmt w:val="lowerLetter"/>
      <w:lvlText w:val="%5."/>
      <w:lvlJc w:val="left"/>
      <w:pPr>
        <w:ind w:left="3600" w:hanging="360"/>
      </w:pPr>
    </w:lvl>
    <w:lvl w:ilvl="5" w:tplc="04090005" w:tentative="1">
      <w:start w:val="1"/>
      <w:numFmt w:val="lowerRoman"/>
      <w:lvlText w:val="%6."/>
      <w:lvlJc w:val="right"/>
      <w:pPr>
        <w:ind w:left="4320" w:hanging="180"/>
      </w:pPr>
    </w:lvl>
    <w:lvl w:ilvl="6" w:tplc="04090001" w:tentative="1">
      <w:start w:val="1"/>
      <w:numFmt w:val="decimal"/>
      <w:lvlText w:val="%7."/>
      <w:lvlJc w:val="left"/>
      <w:pPr>
        <w:ind w:left="5040" w:hanging="360"/>
      </w:pPr>
    </w:lvl>
    <w:lvl w:ilvl="7" w:tplc="04090003" w:tentative="1">
      <w:start w:val="1"/>
      <w:numFmt w:val="lowerLetter"/>
      <w:lvlText w:val="%8."/>
      <w:lvlJc w:val="left"/>
      <w:pPr>
        <w:ind w:left="5760" w:hanging="360"/>
      </w:pPr>
    </w:lvl>
    <w:lvl w:ilvl="8" w:tplc="04090005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9416DE3"/>
    <w:multiLevelType w:val="hybridMultilevel"/>
    <w:tmpl w:val="22A0B56E"/>
    <w:lvl w:ilvl="0" w:tplc="4EE634D4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B2DC399A">
      <w:start w:val="1"/>
      <w:numFmt w:val="bullet"/>
      <w:lvlText w:val=""/>
      <w:lvlJc w:val="left"/>
      <w:pPr>
        <w:tabs>
          <w:tab w:val="num" w:pos="1703"/>
        </w:tabs>
        <w:ind w:left="910" w:firstLine="170"/>
      </w:pPr>
      <w:rPr>
        <w:rFonts w:ascii="Wingdings" w:hAnsi="Wingdings" w:hint="default"/>
        <w:color w:val="auto"/>
        <w:sz w:val="32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A1517FA"/>
    <w:multiLevelType w:val="hybridMultilevel"/>
    <w:tmpl w:val="242C16C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BD43162"/>
    <w:multiLevelType w:val="hybridMultilevel"/>
    <w:tmpl w:val="F6F24742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Simplified Arabic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C4C2668"/>
    <w:multiLevelType w:val="hybridMultilevel"/>
    <w:tmpl w:val="ADB0C55C"/>
    <w:lvl w:ilvl="0" w:tplc="09B856CE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8607076"/>
    <w:multiLevelType w:val="hybridMultilevel"/>
    <w:tmpl w:val="C138319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BC06A0F"/>
    <w:multiLevelType w:val="hybridMultilevel"/>
    <w:tmpl w:val="61044650"/>
    <w:lvl w:ilvl="0" w:tplc="2146F2E8">
      <w:start w:val="1"/>
      <w:numFmt w:val="decimal"/>
      <w:lvlText w:val="%1-"/>
      <w:lvlJc w:val="left"/>
      <w:pPr>
        <w:tabs>
          <w:tab w:val="num" w:pos="216"/>
        </w:tabs>
        <w:ind w:left="21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936"/>
        </w:tabs>
        <w:ind w:left="936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56"/>
        </w:tabs>
        <w:ind w:left="1656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76"/>
        </w:tabs>
        <w:ind w:left="2376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096"/>
        </w:tabs>
        <w:ind w:left="3096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16"/>
        </w:tabs>
        <w:ind w:left="3816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36"/>
        </w:tabs>
        <w:ind w:left="4536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256"/>
        </w:tabs>
        <w:ind w:left="5256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976"/>
        </w:tabs>
        <w:ind w:left="5976" w:hanging="180"/>
      </w:pPr>
    </w:lvl>
  </w:abstractNum>
  <w:abstractNum w:abstractNumId="14">
    <w:nsid w:val="3F7405CA"/>
    <w:multiLevelType w:val="hybridMultilevel"/>
    <w:tmpl w:val="7166C250"/>
    <w:lvl w:ilvl="0" w:tplc="5E1847E8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Simplified Arab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5161D97"/>
    <w:multiLevelType w:val="hybridMultilevel"/>
    <w:tmpl w:val="C86A2EE4"/>
    <w:lvl w:ilvl="0" w:tplc="FC803E5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8DB5025"/>
    <w:multiLevelType w:val="hybridMultilevel"/>
    <w:tmpl w:val="2D3CDA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3F103D6"/>
    <w:multiLevelType w:val="hybridMultilevel"/>
    <w:tmpl w:val="ADB0C5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4516C67"/>
    <w:multiLevelType w:val="hybridMultilevel"/>
    <w:tmpl w:val="D66431D8"/>
    <w:lvl w:ilvl="0" w:tplc="0409000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5A3B43DF"/>
    <w:multiLevelType w:val="hybridMultilevel"/>
    <w:tmpl w:val="2F4CE4AE"/>
    <w:lvl w:ilvl="0" w:tplc="5E1847E8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Simplified Arab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AA10E0C"/>
    <w:multiLevelType w:val="hybridMultilevel"/>
    <w:tmpl w:val="12E43C14"/>
    <w:lvl w:ilvl="0" w:tplc="04090003">
      <w:start w:val="1"/>
      <w:numFmt w:val="arabicAlpha"/>
      <w:lvlText w:val="%1."/>
      <w:lvlJc w:val="left"/>
      <w:pPr>
        <w:ind w:left="720" w:hanging="360"/>
      </w:pPr>
      <w:rPr>
        <w:rFonts w:cs="PT Bold Heading" w:hint="default"/>
      </w:rPr>
    </w:lvl>
    <w:lvl w:ilvl="1" w:tplc="30EC3DBC">
      <w:start w:val="1"/>
      <w:numFmt w:val="decimal"/>
      <w:lvlText w:val="%2-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05" w:tentative="1">
      <w:start w:val="1"/>
      <w:numFmt w:val="lowerRoman"/>
      <w:lvlText w:val="%3."/>
      <w:lvlJc w:val="right"/>
      <w:pPr>
        <w:ind w:left="2160" w:hanging="180"/>
      </w:pPr>
    </w:lvl>
    <w:lvl w:ilvl="3" w:tplc="04090001" w:tentative="1">
      <w:start w:val="1"/>
      <w:numFmt w:val="decimal"/>
      <w:lvlText w:val="%4."/>
      <w:lvlJc w:val="left"/>
      <w:pPr>
        <w:ind w:left="2880" w:hanging="360"/>
      </w:pPr>
    </w:lvl>
    <w:lvl w:ilvl="4" w:tplc="04090003" w:tentative="1">
      <w:start w:val="1"/>
      <w:numFmt w:val="lowerLetter"/>
      <w:lvlText w:val="%5."/>
      <w:lvlJc w:val="left"/>
      <w:pPr>
        <w:ind w:left="3600" w:hanging="360"/>
      </w:pPr>
    </w:lvl>
    <w:lvl w:ilvl="5" w:tplc="04090005" w:tentative="1">
      <w:start w:val="1"/>
      <w:numFmt w:val="lowerRoman"/>
      <w:lvlText w:val="%6."/>
      <w:lvlJc w:val="right"/>
      <w:pPr>
        <w:ind w:left="4320" w:hanging="180"/>
      </w:pPr>
    </w:lvl>
    <w:lvl w:ilvl="6" w:tplc="04090001" w:tentative="1">
      <w:start w:val="1"/>
      <w:numFmt w:val="decimal"/>
      <w:lvlText w:val="%7."/>
      <w:lvlJc w:val="left"/>
      <w:pPr>
        <w:ind w:left="5040" w:hanging="360"/>
      </w:pPr>
    </w:lvl>
    <w:lvl w:ilvl="7" w:tplc="04090003" w:tentative="1">
      <w:start w:val="1"/>
      <w:numFmt w:val="lowerLetter"/>
      <w:lvlText w:val="%8."/>
      <w:lvlJc w:val="left"/>
      <w:pPr>
        <w:ind w:left="5760" w:hanging="360"/>
      </w:pPr>
    </w:lvl>
    <w:lvl w:ilvl="8" w:tplc="04090005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BE2288A"/>
    <w:multiLevelType w:val="hybridMultilevel"/>
    <w:tmpl w:val="B7ACCAE0"/>
    <w:lvl w:ilvl="0" w:tplc="D198351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MCS Taybah S_U normal." w:hint="default"/>
        <w:sz w:val="32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78331786"/>
    <w:multiLevelType w:val="hybridMultilevel"/>
    <w:tmpl w:val="7B0011BC"/>
    <w:lvl w:ilvl="0" w:tplc="DEE6D9A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6"/>
  </w:num>
  <w:num w:numId="2">
    <w:abstractNumId w:val="5"/>
  </w:num>
  <w:num w:numId="3">
    <w:abstractNumId w:val="0"/>
  </w:num>
  <w:num w:numId="4">
    <w:abstractNumId w:val="18"/>
  </w:num>
  <w:num w:numId="5">
    <w:abstractNumId w:val="20"/>
  </w:num>
  <w:num w:numId="6">
    <w:abstractNumId w:val="11"/>
  </w:num>
  <w:num w:numId="7">
    <w:abstractNumId w:val="10"/>
  </w:num>
  <w:num w:numId="8">
    <w:abstractNumId w:val="17"/>
  </w:num>
  <w:num w:numId="9">
    <w:abstractNumId w:val="15"/>
  </w:num>
  <w:num w:numId="1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8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3"/>
  </w:num>
  <w:num w:numId="13">
    <w:abstractNumId w:val="21"/>
  </w:num>
  <w:num w:numId="14">
    <w:abstractNumId w:val="12"/>
  </w:num>
  <w:num w:numId="15">
    <w:abstractNumId w:val="4"/>
  </w:num>
  <w:num w:numId="16">
    <w:abstractNumId w:val="9"/>
  </w:num>
  <w:num w:numId="17">
    <w:abstractNumId w:val="16"/>
  </w:num>
  <w:num w:numId="18">
    <w:abstractNumId w:val="22"/>
  </w:num>
  <w:num w:numId="19">
    <w:abstractNumId w:val="2"/>
  </w:num>
  <w:num w:numId="20">
    <w:abstractNumId w:val="19"/>
  </w:num>
  <w:num w:numId="21">
    <w:abstractNumId w:val="14"/>
  </w:num>
  <w:num w:numId="22">
    <w:abstractNumId w:val="1"/>
  </w:num>
  <w:num w:numId="2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24FD"/>
    <w:rsid w:val="0004247A"/>
    <w:rsid w:val="003E24FD"/>
    <w:rsid w:val="00D03EE5"/>
    <w:rsid w:val="00E60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qFormat="1"/>
    <w:lsdException w:name="footnote reference" w:uiPriority="0"/>
    <w:lsdException w:name="page number" w:uiPriority="0"/>
    <w:lsdException w:name="Title" w:semiHidden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24FD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36"/>
    </w:rPr>
  </w:style>
  <w:style w:type="paragraph" w:styleId="Heading1">
    <w:name w:val="heading 1"/>
    <w:basedOn w:val="Normal"/>
    <w:next w:val="Normal"/>
    <w:link w:val="Heading1Char"/>
    <w:qFormat/>
    <w:rsid w:val="003E24FD"/>
    <w:pPr>
      <w:keepNext/>
      <w:outlineLvl w:val="0"/>
    </w:pPr>
    <w:rPr>
      <w:rFonts w:cs="Simplified Arabic"/>
      <w:b/>
      <w:bCs/>
      <w:sz w:val="22"/>
      <w:szCs w:val="20"/>
      <w:lang w:eastAsia="ar-SA"/>
    </w:rPr>
  </w:style>
  <w:style w:type="paragraph" w:styleId="Heading2">
    <w:name w:val="heading 2"/>
    <w:basedOn w:val="Normal"/>
    <w:next w:val="Normal"/>
    <w:link w:val="Heading2Char"/>
    <w:qFormat/>
    <w:rsid w:val="003E24FD"/>
    <w:pPr>
      <w:keepNext/>
      <w:spacing w:line="168" w:lineRule="auto"/>
      <w:jc w:val="center"/>
      <w:outlineLvl w:val="1"/>
    </w:pPr>
    <w:rPr>
      <w:rFonts w:cs="Sahifa"/>
      <w:szCs w:val="28"/>
      <w:lang w:eastAsia="ar-SA"/>
    </w:rPr>
  </w:style>
  <w:style w:type="paragraph" w:styleId="Heading3">
    <w:name w:val="heading 3"/>
    <w:basedOn w:val="Normal"/>
    <w:next w:val="Normal"/>
    <w:link w:val="Heading3Char"/>
    <w:qFormat/>
    <w:rsid w:val="003E24FD"/>
    <w:pPr>
      <w:keepNext/>
      <w:spacing w:line="168" w:lineRule="auto"/>
      <w:jc w:val="lowKashida"/>
      <w:outlineLvl w:val="2"/>
    </w:pPr>
    <w:rPr>
      <w:rFonts w:cs="Sahifa"/>
      <w:szCs w:val="24"/>
    </w:rPr>
  </w:style>
  <w:style w:type="paragraph" w:styleId="Heading4">
    <w:name w:val="heading 4"/>
    <w:basedOn w:val="Normal"/>
    <w:next w:val="Normal"/>
    <w:link w:val="Heading4Char"/>
    <w:qFormat/>
    <w:rsid w:val="003E24FD"/>
    <w:pPr>
      <w:keepNext/>
      <w:outlineLvl w:val="3"/>
    </w:pPr>
    <w:rPr>
      <w:rFonts w:cs="Simplified Arabic"/>
      <w:b/>
      <w:bCs/>
      <w:noProof/>
      <w:sz w:val="20"/>
      <w:szCs w:val="20"/>
      <w:lang w:eastAsia="ar-SA"/>
    </w:rPr>
  </w:style>
  <w:style w:type="paragraph" w:styleId="Heading5">
    <w:name w:val="heading 5"/>
    <w:basedOn w:val="Normal"/>
    <w:next w:val="Normal"/>
    <w:link w:val="Heading5Char"/>
    <w:qFormat/>
    <w:rsid w:val="003E24FD"/>
    <w:pPr>
      <w:keepNext/>
      <w:spacing w:line="168" w:lineRule="auto"/>
      <w:jc w:val="center"/>
      <w:outlineLvl w:val="4"/>
    </w:pPr>
    <w:rPr>
      <w:rFonts w:cs="Simplified Arabic"/>
      <w:b/>
      <w:bCs/>
      <w:noProof/>
      <w:sz w:val="20"/>
      <w:szCs w:val="28"/>
      <w:lang w:eastAsia="ar-SA"/>
    </w:rPr>
  </w:style>
  <w:style w:type="paragraph" w:styleId="Heading6">
    <w:name w:val="heading 6"/>
    <w:basedOn w:val="Normal"/>
    <w:next w:val="Normal"/>
    <w:link w:val="Heading6Char"/>
    <w:qFormat/>
    <w:rsid w:val="003E24FD"/>
    <w:pPr>
      <w:keepNext/>
      <w:outlineLvl w:val="5"/>
    </w:pPr>
    <w:rPr>
      <w:rFonts w:cs="Simplified Arabic"/>
      <w:b/>
      <w:bCs/>
      <w:noProof/>
      <w:spacing w:val="-8"/>
      <w:sz w:val="20"/>
      <w:szCs w:val="26"/>
      <w:lang w:eastAsia="ar-SA"/>
    </w:rPr>
  </w:style>
  <w:style w:type="paragraph" w:styleId="Heading7">
    <w:name w:val="heading 7"/>
    <w:basedOn w:val="Normal"/>
    <w:next w:val="Normal"/>
    <w:link w:val="Heading7Char"/>
    <w:qFormat/>
    <w:rsid w:val="003E24FD"/>
    <w:pPr>
      <w:keepNext/>
      <w:spacing w:line="216" w:lineRule="auto"/>
      <w:jc w:val="center"/>
      <w:outlineLvl w:val="6"/>
    </w:pPr>
    <w:rPr>
      <w:rFonts w:cs="Monotype Koufi"/>
      <w:noProof/>
      <w:sz w:val="20"/>
      <w:szCs w:val="28"/>
      <w:lang w:eastAsia="ar-SA"/>
    </w:rPr>
  </w:style>
  <w:style w:type="paragraph" w:styleId="Heading8">
    <w:name w:val="heading 8"/>
    <w:basedOn w:val="Normal"/>
    <w:next w:val="Normal"/>
    <w:link w:val="Heading8Char"/>
    <w:qFormat/>
    <w:rsid w:val="003E24FD"/>
    <w:pPr>
      <w:keepNext/>
      <w:spacing w:line="192" w:lineRule="auto"/>
      <w:ind w:left="-113" w:right="-113"/>
      <w:jc w:val="center"/>
      <w:outlineLvl w:val="7"/>
    </w:pPr>
    <w:rPr>
      <w:rFonts w:cs="Simplified Arabic"/>
      <w:b/>
      <w:bCs/>
      <w:noProof/>
      <w:spacing w:val="-8"/>
      <w:sz w:val="20"/>
      <w:szCs w:val="20"/>
      <w:lang w:eastAsia="ar-SA"/>
    </w:rPr>
  </w:style>
  <w:style w:type="paragraph" w:styleId="Heading9">
    <w:name w:val="heading 9"/>
    <w:basedOn w:val="Normal"/>
    <w:next w:val="Normal"/>
    <w:link w:val="Heading9Char"/>
    <w:qFormat/>
    <w:rsid w:val="003E24FD"/>
    <w:pPr>
      <w:keepNext/>
      <w:ind w:left="-57" w:right="-57"/>
      <w:outlineLvl w:val="8"/>
    </w:pPr>
    <w:rPr>
      <w:rFonts w:cs="Simplified Arabic"/>
      <w:b/>
      <w:bCs/>
      <w:noProof/>
      <w:sz w:val="20"/>
      <w:szCs w:val="20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3E24FD"/>
    <w:rPr>
      <w:rFonts w:ascii="Times New Roman" w:eastAsia="Times New Roman" w:hAnsi="Times New Roman" w:cs="Simplified Arabic"/>
      <w:b/>
      <w:bCs/>
      <w:szCs w:val="20"/>
      <w:lang w:eastAsia="ar-SA"/>
    </w:rPr>
  </w:style>
  <w:style w:type="character" w:customStyle="1" w:styleId="Heading2Char">
    <w:name w:val="Heading 2 Char"/>
    <w:basedOn w:val="DefaultParagraphFont"/>
    <w:link w:val="Heading2"/>
    <w:rsid w:val="003E24FD"/>
    <w:rPr>
      <w:rFonts w:ascii="Times New Roman" w:eastAsia="Times New Roman" w:hAnsi="Times New Roman" w:cs="Sahifa"/>
      <w:sz w:val="24"/>
      <w:szCs w:val="28"/>
      <w:lang w:eastAsia="ar-SA"/>
    </w:rPr>
  </w:style>
  <w:style w:type="character" w:customStyle="1" w:styleId="Heading3Char">
    <w:name w:val="Heading 3 Char"/>
    <w:basedOn w:val="DefaultParagraphFont"/>
    <w:link w:val="Heading3"/>
    <w:rsid w:val="003E24FD"/>
    <w:rPr>
      <w:rFonts w:ascii="Times New Roman" w:eastAsia="Times New Roman" w:hAnsi="Times New Roman" w:cs="Sahifa"/>
      <w:sz w:val="24"/>
      <w:szCs w:val="24"/>
    </w:rPr>
  </w:style>
  <w:style w:type="character" w:customStyle="1" w:styleId="Heading4Char">
    <w:name w:val="Heading 4 Char"/>
    <w:basedOn w:val="DefaultParagraphFont"/>
    <w:link w:val="Heading4"/>
    <w:rsid w:val="003E24FD"/>
    <w:rPr>
      <w:rFonts w:ascii="Times New Roman" w:eastAsia="Times New Roman" w:hAnsi="Times New Roman" w:cs="Simplified Arabic"/>
      <w:b/>
      <w:bCs/>
      <w:noProof/>
      <w:sz w:val="20"/>
      <w:szCs w:val="20"/>
      <w:lang w:eastAsia="ar-SA"/>
    </w:rPr>
  </w:style>
  <w:style w:type="character" w:customStyle="1" w:styleId="Heading5Char">
    <w:name w:val="Heading 5 Char"/>
    <w:basedOn w:val="DefaultParagraphFont"/>
    <w:link w:val="Heading5"/>
    <w:rsid w:val="003E24FD"/>
    <w:rPr>
      <w:rFonts w:ascii="Times New Roman" w:eastAsia="Times New Roman" w:hAnsi="Times New Roman" w:cs="Simplified Arabic"/>
      <w:b/>
      <w:bCs/>
      <w:noProof/>
      <w:sz w:val="20"/>
      <w:szCs w:val="28"/>
      <w:lang w:eastAsia="ar-SA"/>
    </w:rPr>
  </w:style>
  <w:style w:type="character" w:customStyle="1" w:styleId="Heading6Char">
    <w:name w:val="Heading 6 Char"/>
    <w:basedOn w:val="DefaultParagraphFont"/>
    <w:link w:val="Heading6"/>
    <w:rsid w:val="003E24FD"/>
    <w:rPr>
      <w:rFonts w:ascii="Times New Roman" w:eastAsia="Times New Roman" w:hAnsi="Times New Roman" w:cs="Simplified Arabic"/>
      <w:b/>
      <w:bCs/>
      <w:noProof/>
      <w:spacing w:val="-8"/>
      <w:sz w:val="20"/>
      <w:szCs w:val="26"/>
      <w:lang w:eastAsia="ar-SA"/>
    </w:rPr>
  </w:style>
  <w:style w:type="character" w:customStyle="1" w:styleId="Heading7Char">
    <w:name w:val="Heading 7 Char"/>
    <w:basedOn w:val="DefaultParagraphFont"/>
    <w:link w:val="Heading7"/>
    <w:rsid w:val="003E24FD"/>
    <w:rPr>
      <w:rFonts w:ascii="Times New Roman" w:eastAsia="Times New Roman" w:hAnsi="Times New Roman" w:cs="Monotype Koufi"/>
      <w:noProof/>
      <w:sz w:val="20"/>
      <w:szCs w:val="28"/>
      <w:lang w:eastAsia="ar-SA"/>
    </w:rPr>
  </w:style>
  <w:style w:type="character" w:customStyle="1" w:styleId="Heading8Char">
    <w:name w:val="Heading 8 Char"/>
    <w:basedOn w:val="DefaultParagraphFont"/>
    <w:link w:val="Heading8"/>
    <w:rsid w:val="003E24FD"/>
    <w:rPr>
      <w:rFonts w:ascii="Times New Roman" w:eastAsia="Times New Roman" w:hAnsi="Times New Roman" w:cs="Simplified Arabic"/>
      <w:b/>
      <w:bCs/>
      <w:noProof/>
      <w:spacing w:val="-8"/>
      <w:sz w:val="20"/>
      <w:szCs w:val="20"/>
      <w:lang w:eastAsia="ar-SA"/>
    </w:rPr>
  </w:style>
  <w:style w:type="character" w:customStyle="1" w:styleId="Heading9Char">
    <w:name w:val="Heading 9 Char"/>
    <w:basedOn w:val="DefaultParagraphFont"/>
    <w:link w:val="Heading9"/>
    <w:rsid w:val="003E24FD"/>
    <w:rPr>
      <w:rFonts w:ascii="Times New Roman" w:eastAsia="Times New Roman" w:hAnsi="Times New Roman" w:cs="Simplified Arabic"/>
      <w:b/>
      <w:bCs/>
      <w:noProof/>
      <w:sz w:val="20"/>
      <w:szCs w:val="20"/>
      <w:lang w:eastAsia="ar-SA"/>
    </w:rPr>
  </w:style>
  <w:style w:type="paragraph" w:styleId="Header">
    <w:name w:val="header"/>
    <w:basedOn w:val="Normal"/>
    <w:link w:val="HeaderChar"/>
    <w:uiPriority w:val="99"/>
    <w:rsid w:val="003E24FD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E24FD"/>
    <w:rPr>
      <w:rFonts w:ascii="Times New Roman" w:eastAsia="Times New Roman" w:hAnsi="Times New Roman" w:cs="Times New Roman"/>
      <w:sz w:val="24"/>
      <w:szCs w:val="36"/>
    </w:rPr>
  </w:style>
  <w:style w:type="paragraph" w:styleId="Footer">
    <w:name w:val="footer"/>
    <w:basedOn w:val="Normal"/>
    <w:link w:val="FooterChar"/>
    <w:uiPriority w:val="99"/>
    <w:rsid w:val="003E24FD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E24FD"/>
    <w:rPr>
      <w:rFonts w:ascii="Times New Roman" w:eastAsia="Times New Roman" w:hAnsi="Times New Roman" w:cs="Times New Roman"/>
      <w:sz w:val="24"/>
      <w:szCs w:val="36"/>
    </w:rPr>
  </w:style>
  <w:style w:type="paragraph" w:customStyle="1" w:styleId="a">
    <w:name w:val="ننننننننننننن"/>
    <w:basedOn w:val="Normal"/>
    <w:rsid w:val="003E24FD"/>
    <w:pPr>
      <w:spacing w:after="100" w:line="350" w:lineRule="exact"/>
      <w:jc w:val="lowKashida"/>
    </w:pPr>
    <w:rPr>
      <w:rFonts w:cs="PT Bold Heading"/>
      <w:szCs w:val="26"/>
    </w:rPr>
  </w:style>
  <w:style w:type="paragraph" w:customStyle="1" w:styleId="-2">
    <w:name w:val="على-2"/>
    <w:basedOn w:val="BodyTextIndent"/>
    <w:rsid w:val="003E24FD"/>
    <w:pPr>
      <w:spacing w:after="0" w:line="360" w:lineRule="exact"/>
      <w:ind w:left="425" w:hanging="425"/>
      <w:jc w:val="both"/>
    </w:pPr>
    <w:rPr>
      <w:rFonts w:cs="Simplified Arabic"/>
      <w:szCs w:val="26"/>
    </w:rPr>
  </w:style>
  <w:style w:type="paragraph" w:styleId="BodyTextIndent">
    <w:name w:val="Body Text Indent"/>
    <w:basedOn w:val="Normal"/>
    <w:link w:val="BodyTextIndentChar"/>
    <w:rsid w:val="003E24FD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rsid w:val="003E24FD"/>
    <w:rPr>
      <w:rFonts w:ascii="Times New Roman" w:eastAsia="Times New Roman" w:hAnsi="Times New Roman" w:cs="Times New Roman"/>
      <w:sz w:val="24"/>
      <w:szCs w:val="36"/>
    </w:rPr>
  </w:style>
  <w:style w:type="character" w:styleId="PageNumber">
    <w:name w:val="page number"/>
    <w:rsid w:val="003E24FD"/>
    <w:rPr>
      <w:rFonts w:cs="Times New Roman"/>
    </w:rPr>
  </w:style>
  <w:style w:type="paragraph" w:styleId="FootnoteText">
    <w:name w:val="footnote text"/>
    <w:basedOn w:val="Normal"/>
    <w:link w:val="FootnoteTextChar"/>
    <w:rsid w:val="003E24FD"/>
    <w:rPr>
      <w:rFonts w:cs="Simplified Arabic"/>
      <w:sz w:val="20"/>
      <w:szCs w:val="20"/>
      <w:lang w:eastAsia="ar-SA"/>
    </w:rPr>
  </w:style>
  <w:style w:type="character" w:customStyle="1" w:styleId="FootnoteTextChar">
    <w:name w:val="Footnote Text Char"/>
    <w:basedOn w:val="DefaultParagraphFont"/>
    <w:link w:val="FootnoteText"/>
    <w:rsid w:val="003E24FD"/>
    <w:rPr>
      <w:rFonts w:ascii="Times New Roman" w:eastAsia="Times New Roman" w:hAnsi="Times New Roman" w:cs="Simplified Arabic"/>
      <w:sz w:val="20"/>
      <w:szCs w:val="20"/>
      <w:lang w:eastAsia="ar-SA"/>
    </w:rPr>
  </w:style>
  <w:style w:type="character" w:styleId="FootnoteReference">
    <w:name w:val="footnote reference"/>
    <w:rsid w:val="003E24FD"/>
    <w:rPr>
      <w:rFonts w:cs="Times New Roman"/>
      <w:vertAlign w:val="superscript"/>
    </w:rPr>
  </w:style>
  <w:style w:type="paragraph" w:styleId="BodyText">
    <w:name w:val="Body Text"/>
    <w:basedOn w:val="Normal"/>
    <w:link w:val="BodyTextChar"/>
    <w:rsid w:val="003E24FD"/>
    <w:pPr>
      <w:jc w:val="lowKashida"/>
    </w:pPr>
    <w:rPr>
      <w:rFonts w:cs="Simplified Arabic"/>
      <w:noProof/>
      <w:sz w:val="26"/>
      <w:szCs w:val="26"/>
      <w:lang w:eastAsia="ar-SA"/>
    </w:rPr>
  </w:style>
  <w:style w:type="character" w:customStyle="1" w:styleId="BodyTextChar">
    <w:name w:val="Body Text Char"/>
    <w:basedOn w:val="DefaultParagraphFont"/>
    <w:link w:val="BodyText"/>
    <w:rsid w:val="003E24FD"/>
    <w:rPr>
      <w:rFonts w:ascii="Times New Roman" w:eastAsia="Times New Roman" w:hAnsi="Times New Roman" w:cs="Simplified Arabic"/>
      <w:noProof/>
      <w:sz w:val="26"/>
      <w:szCs w:val="26"/>
      <w:lang w:eastAsia="ar-SA"/>
    </w:rPr>
  </w:style>
  <w:style w:type="paragraph" w:customStyle="1" w:styleId="a0">
    <w:name w:val="على"/>
    <w:basedOn w:val="Heading3"/>
    <w:rsid w:val="003E24FD"/>
    <w:pPr>
      <w:jc w:val="both"/>
    </w:pPr>
  </w:style>
  <w:style w:type="paragraph" w:customStyle="1" w:styleId="-1">
    <w:name w:val="على-1"/>
    <w:basedOn w:val="Normal"/>
    <w:rsid w:val="003E24FD"/>
    <w:pPr>
      <w:spacing w:line="360" w:lineRule="exact"/>
      <w:ind w:firstLine="425"/>
      <w:jc w:val="lowKashida"/>
    </w:pPr>
    <w:rPr>
      <w:rFonts w:cs="Simplified Arabic"/>
      <w:szCs w:val="26"/>
    </w:rPr>
  </w:style>
  <w:style w:type="paragraph" w:styleId="ListParagraph">
    <w:name w:val="List Paragraph"/>
    <w:basedOn w:val="Normal"/>
    <w:uiPriority w:val="34"/>
    <w:qFormat/>
    <w:rsid w:val="003E24FD"/>
    <w:pPr>
      <w:bidi w:val="0"/>
      <w:spacing w:after="200" w:line="276" w:lineRule="auto"/>
      <w:ind w:left="720"/>
    </w:pPr>
    <w:rPr>
      <w:rFonts w:ascii="Calibri" w:hAnsi="Calibri" w:cs="Arial"/>
      <w:sz w:val="22"/>
      <w:szCs w:val="22"/>
    </w:rPr>
  </w:style>
  <w:style w:type="paragraph" w:styleId="BodyText2">
    <w:name w:val="Body Text 2"/>
    <w:basedOn w:val="Normal"/>
    <w:link w:val="BodyText2Char"/>
    <w:rsid w:val="003E24FD"/>
    <w:pPr>
      <w:spacing w:line="216" w:lineRule="auto"/>
    </w:pPr>
    <w:rPr>
      <w:rFonts w:cs="Simplified Arabic"/>
      <w:noProof/>
      <w:sz w:val="20"/>
      <w:szCs w:val="28"/>
      <w:lang w:eastAsia="ar-SA"/>
    </w:rPr>
  </w:style>
  <w:style w:type="character" w:customStyle="1" w:styleId="BodyText2Char">
    <w:name w:val="Body Text 2 Char"/>
    <w:basedOn w:val="DefaultParagraphFont"/>
    <w:link w:val="BodyText2"/>
    <w:rsid w:val="003E24FD"/>
    <w:rPr>
      <w:rFonts w:ascii="Times New Roman" w:eastAsia="Times New Roman" w:hAnsi="Times New Roman" w:cs="Simplified Arabic"/>
      <w:noProof/>
      <w:sz w:val="20"/>
      <w:szCs w:val="28"/>
      <w:lang w:eastAsia="ar-SA"/>
    </w:rPr>
  </w:style>
  <w:style w:type="paragraph" w:styleId="BodyText3">
    <w:name w:val="Body Text 3"/>
    <w:basedOn w:val="Normal"/>
    <w:link w:val="BodyText3Char"/>
    <w:rsid w:val="003E24FD"/>
    <w:pPr>
      <w:jc w:val="center"/>
    </w:pPr>
    <w:rPr>
      <w:rFonts w:cs="Simplified Arabic"/>
      <w:noProof/>
      <w:sz w:val="20"/>
      <w:szCs w:val="14"/>
      <w:lang w:eastAsia="ar-SA"/>
    </w:rPr>
  </w:style>
  <w:style w:type="character" w:customStyle="1" w:styleId="BodyText3Char">
    <w:name w:val="Body Text 3 Char"/>
    <w:basedOn w:val="DefaultParagraphFont"/>
    <w:link w:val="BodyText3"/>
    <w:rsid w:val="003E24FD"/>
    <w:rPr>
      <w:rFonts w:ascii="Times New Roman" w:eastAsia="Times New Roman" w:hAnsi="Times New Roman" w:cs="Simplified Arabic"/>
      <w:noProof/>
      <w:sz w:val="20"/>
      <w:szCs w:val="14"/>
      <w:lang w:eastAsia="ar-SA"/>
    </w:rPr>
  </w:style>
  <w:style w:type="paragraph" w:customStyle="1" w:styleId="a1">
    <w:name w:val="عيسى"/>
    <w:basedOn w:val="Normal"/>
    <w:rsid w:val="003E24FD"/>
    <w:pPr>
      <w:spacing w:line="168" w:lineRule="auto"/>
      <w:jc w:val="lowKashida"/>
    </w:pPr>
    <w:rPr>
      <w:sz w:val="26"/>
      <w:szCs w:val="26"/>
      <w:lang w:eastAsia="ar-SA"/>
    </w:rPr>
  </w:style>
  <w:style w:type="paragraph" w:styleId="BodyTextIndent2">
    <w:name w:val="Body Text Indent 2"/>
    <w:aliases w:val="Char"/>
    <w:basedOn w:val="Normal"/>
    <w:link w:val="BodyTextIndent2Char"/>
    <w:uiPriority w:val="99"/>
    <w:rsid w:val="003E24FD"/>
    <w:pPr>
      <w:spacing w:after="120" w:line="480" w:lineRule="auto"/>
      <w:ind w:left="360"/>
    </w:pPr>
    <w:rPr>
      <w:rFonts w:cs="Traditional Arabic"/>
      <w:noProof/>
      <w:sz w:val="20"/>
      <w:szCs w:val="20"/>
      <w:lang w:eastAsia="ar-SA"/>
    </w:rPr>
  </w:style>
  <w:style w:type="character" w:customStyle="1" w:styleId="BodyTextIndent2Char">
    <w:name w:val="Body Text Indent 2 Char"/>
    <w:aliases w:val="Char Char"/>
    <w:basedOn w:val="DefaultParagraphFont"/>
    <w:link w:val="BodyTextIndent2"/>
    <w:uiPriority w:val="99"/>
    <w:rsid w:val="003E24FD"/>
    <w:rPr>
      <w:rFonts w:ascii="Times New Roman" w:eastAsia="Times New Roman" w:hAnsi="Times New Roman" w:cs="Traditional Arabic"/>
      <w:noProof/>
      <w:sz w:val="20"/>
      <w:szCs w:val="20"/>
      <w:lang w:eastAsia="ar-SA"/>
    </w:rPr>
  </w:style>
  <w:style w:type="paragraph" w:styleId="Subtitle">
    <w:name w:val="Subtitle"/>
    <w:basedOn w:val="Normal"/>
    <w:link w:val="SubtitleChar"/>
    <w:qFormat/>
    <w:rsid w:val="003E24FD"/>
    <w:pPr>
      <w:spacing w:line="216" w:lineRule="auto"/>
      <w:jc w:val="center"/>
    </w:pPr>
    <w:rPr>
      <w:rFonts w:cs="Sahifa"/>
      <w:b/>
      <w:bCs/>
      <w:sz w:val="32"/>
      <w:szCs w:val="32"/>
      <w:u w:val="single"/>
      <w:lang w:eastAsia="ar-SA"/>
    </w:rPr>
  </w:style>
  <w:style w:type="character" w:customStyle="1" w:styleId="SubtitleChar">
    <w:name w:val="Subtitle Char"/>
    <w:basedOn w:val="DefaultParagraphFont"/>
    <w:link w:val="Subtitle"/>
    <w:rsid w:val="003E24FD"/>
    <w:rPr>
      <w:rFonts w:ascii="Times New Roman" w:eastAsia="Times New Roman" w:hAnsi="Times New Roman" w:cs="Sahifa"/>
      <w:b/>
      <w:bCs/>
      <w:sz w:val="32"/>
      <w:szCs w:val="32"/>
      <w:u w:val="single"/>
      <w:lang w:eastAsia="ar-SA"/>
    </w:rPr>
  </w:style>
  <w:style w:type="character" w:styleId="Hyperlink">
    <w:name w:val="Hyperlink"/>
    <w:rsid w:val="003E24FD"/>
    <w:rPr>
      <w:rFonts w:cs="Times New Roman"/>
      <w:color w:val="0000FF"/>
      <w:u w:val="single"/>
    </w:rPr>
  </w:style>
  <w:style w:type="paragraph" w:customStyle="1" w:styleId="a2">
    <w:name w:val="======================"/>
    <w:basedOn w:val="Normal"/>
    <w:rsid w:val="003E24FD"/>
    <w:pPr>
      <w:spacing w:line="360" w:lineRule="exact"/>
      <w:ind w:left="1672" w:hanging="1672"/>
      <w:jc w:val="lowKashida"/>
    </w:pPr>
    <w:rPr>
      <w:rFonts w:cs="Simplified Arabic"/>
      <w:szCs w:val="26"/>
      <w:lang w:eastAsia="ar-SA"/>
    </w:rPr>
  </w:style>
  <w:style w:type="paragraph" w:styleId="BalloonText">
    <w:name w:val="Balloon Text"/>
    <w:basedOn w:val="Normal"/>
    <w:link w:val="BalloonTextChar"/>
    <w:rsid w:val="003E24F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3E24FD"/>
    <w:rPr>
      <w:rFonts w:ascii="Tahoma" w:eastAsia="Times New Roman" w:hAnsi="Tahoma" w:cs="Tahoma"/>
      <w:sz w:val="16"/>
      <w:szCs w:val="16"/>
    </w:rPr>
  </w:style>
  <w:style w:type="paragraph" w:customStyle="1" w:styleId="ListParagraph1">
    <w:name w:val="List Paragraph1"/>
    <w:basedOn w:val="Normal"/>
    <w:uiPriority w:val="99"/>
    <w:rsid w:val="003E24FD"/>
    <w:pPr>
      <w:bidi w:val="0"/>
      <w:spacing w:after="200" w:line="276" w:lineRule="auto"/>
      <w:ind w:left="720"/>
    </w:pPr>
    <w:rPr>
      <w:rFonts w:ascii="Calibri" w:hAnsi="Calibri" w:cs="Arial"/>
      <w:sz w:val="22"/>
      <w:szCs w:val="22"/>
    </w:rPr>
  </w:style>
  <w:style w:type="paragraph" w:customStyle="1" w:styleId="a3">
    <w:name w:val="علىىىىىىى"/>
    <w:basedOn w:val="a0"/>
    <w:uiPriority w:val="99"/>
    <w:rsid w:val="003E24FD"/>
    <w:rPr>
      <w:rFonts w:cs="PT Bold Heading"/>
      <w:lang w:bidi="ar-EG"/>
    </w:rPr>
  </w:style>
  <w:style w:type="paragraph" w:customStyle="1" w:styleId="a4">
    <w:name w:val="نرررررررررررررررررر"/>
    <w:basedOn w:val="Normal"/>
    <w:uiPriority w:val="99"/>
    <w:rsid w:val="003E24FD"/>
    <w:pPr>
      <w:spacing w:after="100" w:line="350" w:lineRule="exact"/>
      <w:ind w:firstLine="425"/>
      <w:jc w:val="lowKashida"/>
    </w:pPr>
    <w:rPr>
      <w:rFonts w:cs="Simplified Arabic"/>
      <w:szCs w:val="26"/>
    </w:rPr>
  </w:style>
  <w:style w:type="paragraph" w:customStyle="1" w:styleId="Style2">
    <w:name w:val="Style2"/>
    <w:basedOn w:val="Normal"/>
    <w:uiPriority w:val="99"/>
    <w:rsid w:val="003E24FD"/>
    <w:pPr>
      <w:framePr w:hSpace="180" w:wrap="auto" w:vAnchor="text" w:hAnchor="margin" w:y="417"/>
      <w:spacing w:after="200" w:line="276" w:lineRule="auto"/>
      <w:ind w:left="3240" w:hanging="360"/>
    </w:pPr>
    <w:rPr>
      <w:rFonts w:ascii="Calibri" w:hAnsi="Calibri" w:cs="Arial"/>
      <w:sz w:val="22"/>
      <w:szCs w:val="22"/>
    </w:rPr>
  </w:style>
  <w:style w:type="paragraph" w:styleId="Caption">
    <w:name w:val="caption"/>
    <w:basedOn w:val="Normal"/>
    <w:next w:val="Normal"/>
    <w:uiPriority w:val="99"/>
    <w:qFormat/>
    <w:rsid w:val="003E24FD"/>
    <w:rPr>
      <w:rFonts w:cs="Simplified Arabic"/>
      <w:b/>
      <w:bCs/>
      <w:noProof/>
      <w:sz w:val="30"/>
      <w:szCs w:val="30"/>
      <w:lang w:eastAsia="ar-SA"/>
    </w:rPr>
  </w:style>
  <w:style w:type="paragraph" w:styleId="Title">
    <w:name w:val="Title"/>
    <w:basedOn w:val="Normal"/>
    <w:link w:val="TitleChar"/>
    <w:uiPriority w:val="99"/>
    <w:qFormat/>
    <w:rsid w:val="003E24FD"/>
    <w:pPr>
      <w:jc w:val="center"/>
    </w:pPr>
    <w:rPr>
      <w:rFonts w:cs="Simplified Arabic"/>
      <w:b/>
      <w:bCs/>
      <w:sz w:val="26"/>
      <w:szCs w:val="28"/>
      <w:lang w:eastAsia="ar-SA"/>
    </w:rPr>
  </w:style>
  <w:style w:type="character" w:customStyle="1" w:styleId="TitleChar">
    <w:name w:val="Title Char"/>
    <w:basedOn w:val="DefaultParagraphFont"/>
    <w:link w:val="Title"/>
    <w:uiPriority w:val="99"/>
    <w:rsid w:val="003E24FD"/>
    <w:rPr>
      <w:rFonts w:ascii="Times New Roman" w:eastAsia="Times New Roman" w:hAnsi="Times New Roman" w:cs="Simplified Arabic"/>
      <w:b/>
      <w:bCs/>
      <w:sz w:val="26"/>
      <w:szCs w:val="28"/>
      <w:lang w:eastAsia="ar-SA"/>
    </w:rPr>
  </w:style>
  <w:style w:type="paragraph" w:customStyle="1" w:styleId="msolistparagraph0">
    <w:name w:val="msolistparagraph"/>
    <w:basedOn w:val="Normal"/>
    <w:uiPriority w:val="99"/>
    <w:rsid w:val="003E24FD"/>
    <w:pPr>
      <w:ind w:left="720"/>
    </w:pPr>
    <w:rPr>
      <w:szCs w:val="24"/>
    </w:rPr>
  </w:style>
  <w:style w:type="paragraph" w:customStyle="1" w:styleId="Style2Char">
    <w:name w:val="Style2 Char"/>
    <w:basedOn w:val="Normal"/>
    <w:uiPriority w:val="99"/>
    <w:rsid w:val="003E24FD"/>
    <w:pPr>
      <w:framePr w:hSpace="180" w:wrap="auto" w:vAnchor="text" w:hAnchor="margin" w:y="417"/>
      <w:numPr>
        <w:ilvl w:val="2"/>
        <w:numId w:val="1"/>
      </w:numPr>
      <w:spacing w:after="200" w:line="276" w:lineRule="auto"/>
      <w:ind w:right="1224"/>
    </w:pPr>
    <w:rPr>
      <w:rFonts w:ascii="Calibri" w:hAnsi="Calibri" w:cs="Arial"/>
      <w:sz w:val="22"/>
      <w:szCs w:val="22"/>
    </w:rPr>
  </w:style>
  <w:style w:type="paragraph" w:customStyle="1" w:styleId="a5">
    <w:name w:val="تتتتتتت"/>
    <w:basedOn w:val="Normal"/>
    <w:uiPriority w:val="99"/>
    <w:rsid w:val="003E24FD"/>
    <w:pPr>
      <w:ind w:left="-113" w:right="-113"/>
      <w:jc w:val="center"/>
    </w:pPr>
    <w:rPr>
      <w:rFonts w:cs="Simplified Arabic"/>
      <w:spacing w:val="-12"/>
      <w:sz w:val="12"/>
      <w:szCs w:val="12"/>
      <w:u w:color="000000"/>
      <w:lang w:eastAsia="ar-SA"/>
    </w:rPr>
  </w:style>
  <w:style w:type="paragraph" w:customStyle="1" w:styleId="a6">
    <w:name w:val="علىىىىىى"/>
    <w:basedOn w:val="Normal"/>
    <w:uiPriority w:val="99"/>
    <w:rsid w:val="003E24FD"/>
    <w:pPr>
      <w:spacing w:line="216" w:lineRule="auto"/>
      <w:jc w:val="lowKashida"/>
    </w:pPr>
    <w:rPr>
      <w:rFonts w:cs="PT Bold Heading"/>
      <w:szCs w:val="26"/>
      <w:lang w:eastAsia="ar-SA"/>
    </w:rPr>
  </w:style>
  <w:style w:type="paragraph" w:customStyle="1" w:styleId="1">
    <w:name w:val="نمط1"/>
    <w:basedOn w:val="Normal"/>
    <w:autoRedefine/>
    <w:uiPriority w:val="99"/>
    <w:rsid w:val="003E24FD"/>
    <w:pPr>
      <w:spacing w:before="100" w:beforeAutospacing="1" w:after="100" w:afterAutospacing="1"/>
      <w:ind w:firstLine="360"/>
      <w:jc w:val="lowKashida"/>
      <w:outlineLvl w:val="0"/>
    </w:pPr>
    <w:rPr>
      <w:rFonts w:ascii="Simplified Arabic" w:eastAsia="SimSun" w:hAnsi="Simplified Arabic"/>
      <w:bCs/>
      <w:kern w:val="36"/>
      <w:szCs w:val="30"/>
      <w:lang w:eastAsia="zh-CN" w:bidi="ar-EG"/>
    </w:rPr>
  </w:style>
  <w:style w:type="paragraph" w:customStyle="1" w:styleId="--2">
    <w:name w:val="على--2"/>
    <w:basedOn w:val="-2"/>
    <w:uiPriority w:val="99"/>
    <w:rsid w:val="003E24FD"/>
    <w:pPr>
      <w:spacing w:line="350" w:lineRule="exact"/>
      <w:ind w:left="432" w:hanging="432"/>
    </w:pPr>
  </w:style>
  <w:style w:type="paragraph" w:customStyle="1" w:styleId="pt">
    <w:name w:val="pt"/>
    <w:basedOn w:val="Normal"/>
    <w:uiPriority w:val="99"/>
    <w:rsid w:val="003E24FD"/>
    <w:pPr>
      <w:jc w:val="center"/>
    </w:pPr>
    <w:rPr>
      <w:rFonts w:ascii="Traditional Arabic" w:hAnsi="Traditional Arabic" w:cs="PT Bold Heading"/>
      <w:kern w:val="24"/>
      <w:sz w:val="32"/>
      <w:szCs w:val="32"/>
    </w:rPr>
  </w:style>
  <w:style w:type="paragraph" w:customStyle="1" w:styleId="a7">
    <w:name w:val="عععععععععععععععععععع"/>
    <w:basedOn w:val="Normal"/>
    <w:rsid w:val="003E24FD"/>
    <w:pPr>
      <w:spacing w:line="360" w:lineRule="exact"/>
      <w:jc w:val="lowKashida"/>
    </w:pPr>
    <w:rPr>
      <w:rFonts w:cs="Simplified Arabic"/>
      <w:szCs w:val="26"/>
    </w:rPr>
  </w:style>
  <w:style w:type="character" w:customStyle="1" w:styleId="EndnoteTextChar">
    <w:name w:val="Endnote Text Char"/>
    <w:link w:val="EndnoteText"/>
    <w:uiPriority w:val="99"/>
    <w:semiHidden/>
    <w:rsid w:val="003E24FD"/>
    <w:rPr>
      <w:rFonts w:ascii="Times New Roman" w:eastAsia="Times New Roman" w:hAnsi="Times New Roman" w:cs="Times New Roman"/>
      <w:sz w:val="20"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3E24FD"/>
    <w:rPr>
      <w:sz w:val="20"/>
      <w:szCs w:val="20"/>
    </w:rPr>
  </w:style>
  <w:style w:type="character" w:customStyle="1" w:styleId="EndnoteTextChar1">
    <w:name w:val="Endnote Text Char1"/>
    <w:basedOn w:val="DefaultParagraphFont"/>
    <w:uiPriority w:val="99"/>
    <w:semiHidden/>
    <w:rsid w:val="003E24FD"/>
    <w:rPr>
      <w:rFonts w:ascii="Times New Roman" w:eastAsia="Times New Roman" w:hAnsi="Times New Roman" w:cs="Times New Roman"/>
      <w:sz w:val="20"/>
      <w:szCs w:val="20"/>
    </w:rPr>
  </w:style>
  <w:style w:type="table" w:styleId="TableGrid">
    <w:name w:val="Table Grid"/>
    <w:basedOn w:val="TableNormal"/>
    <w:rsid w:val="003E24FD"/>
    <w:pPr>
      <w:spacing w:after="0" w:line="240" w:lineRule="auto"/>
    </w:pPr>
    <w:rPr>
      <w:rFonts w:ascii="Calibri" w:eastAsia="Calibri" w:hAnsi="Calibri" w:cs="Arial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link w:val="NoSpacingChar"/>
    <w:uiPriority w:val="1"/>
    <w:qFormat/>
    <w:rsid w:val="003E24FD"/>
    <w:pPr>
      <w:spacing w:after="0" w:line="240" w:lineRule="auto"/>
    </w:pPr>
    <w:rPr>
      <w:rFonts w:ascii="Calibri" w:eastAsia="Times New Roman" w:hAnsi="Calibri" w:cs="Arial"/>
    </w:rPr>
  </w:style>
  <w:style w:type="character" w:customStyle="1" w:styleId="NoSpacingChar">
    <w:name w:val="No Spacing Char"/>
    <w:link w:val="NoSpacing"/>
    <w:uiPriority w:val="1"/>
    <w:rsid w:val="003E24FD"/>
    <w:rPr>
      <w:rFonts w:ascii="Calibri" w:eastAsia="Times New Roman" w:hAnsi="Calibri" w:cs="Arial"/>
    </w:rPr>
  </w:style>
  <w:style w:type="character" w:styleId="FollowedHyperlink">
    <w:name w:val="FollowedHyperlink"/>
    <w:uiPriority w:val="99"/>
    <w:semiHidden/>
    <w:unhideWhenUsed/>
    <w:rsid w:val="003E24FD"/>
    <w:rPr>
      <w:color w:val="800080"/>
      <w:u w:val="single"/>
    </w:rPr>
  </w:style>
  <w:style w:type="paragraph" w:customStyle="1" w:styleId="Default">
    <w:name w:val="Default"/>
    <w:rsid w:val="003E24FD"/>
    <w:pPr>
      <w:autoSpaceDE w:val="0"/>
      <w:autoSpaceDN w:val="0"/>
      <w:adjustRightInd w:val="0"/>
      <w:spacing w:after="0" w:line="240" w:lineRule="auto"/>
    </w:pPr>
    <w:rPr>
      <w:rFonts w:ascii="Trebuchet MS" w:eastAsia="Times New Roman" w:hAnsi="Trebuchet MS" w:cs="Trebuchet MS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qFormat="1"/>
    <w:lsdException w:name="footnote reference" w:uiPriority="0"/>
    <w:lsdException w:name="page number" w:uiPriority="0"/>
    <w:lsdException w:name="Title" w:semiHidden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24FD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36"/>
    </w:rPr>
  </w:style>
  <w:style w:type="paragraph" w:styleId="Heading1">
    <w:name w:val="heading 1"/>
    <w:basedOn w:val="Normal"/>
    <w:next w:val="Normal"/>
    <w:link w:val="Heading1Char"/>
    <w:qFormat/>
    <w:rsid w:val="003E24FD"/>
    <w:pPr>
      <w:keepNext/>
      <w:outlineLvl w:val="0"/>
    </w:pPr>
    <w:rPr>
      <w:rFonts w:cs="Simplified Arabic"/>
      <w:b/>
      <w:bCs/>
      <w:sz w:val="22"/>
      <w:szCs w:val="20"/>
      <w:lang w:eastAsia="ar-SA"/>
    </w:rPr>
  </w:style>
  <w:style w:type="paragraph" w:styleId="Heading2">
    <w:name w:val="heading 2"/>
    <w:basedOn w:val="Normal"/>
    <w:next w:val="Normal"/>
    <w:link w:val="Heading2Char"/>
    <w:qFormat/>
    <w:rsid w:val="003E24FD"/>
    <w:pPr>
      <w:keepNext/>
      <w:spacing w:line="168" w:lineRule="auto"/>
      <w:jc w:val="center"/>
      <w:outlineLvl w:val="1"/>
    </w:pPr>
    <w:rPr>
      <w:rFonts w:cs="Sahifa"/>
      <w:szCs w:val="28"/>
      <w:lang w:eastAsia="ar-SA"/>
    </w:rPr>
  </w:style>
  <w:style w:type="paragraph" w:styleId="Heading3">
    <w:name w:val="heading 3"/>
    <w:basedOn w:val="Normal"/>
    <w:next w:val="Normal"/>
    <w:link w:val="Heading3Char"/>
    <w:qFormat/>
    <w:rsid w:val="003E24FD"/>
    <w:pPr>
      <w:keepNext/>
      <w:spacing w:line="168" w:lineRule="auto"/>
      <w:jc w:val="lowKashida"/>
      <w:outlineLvl w:val="2"/>
    </w:pPr>
    <w:rPr>
      <w:rFonts w:cs="Sahifa"/>
      <w:szCs w:val="24"/>
    </w:rPr>
  </w:style>
  <w:style w:type="paragraph" w:styleId="Heading4">
    <w:name w:val="heading 4"/>
    <w:basedOn w:val="Normal"/>
    <w:next w:val="Normal"/>
    <w:link w:val="Heading4Char"/>
    <w:qFormat/>
    <w:rsid w:val="003E24FD"/>
    <w:pPr>
      <w:keepNext/>
      <w:outlineLvl w:val="3"/>
    </w:pPr>
    <w:rPr>
      <w:rFonts w:cs="Simplified Arabic"/>
      <w:b/>
      <w:bCs/>
      <w:noProof/>
      <w:sz w:val="20"/>
      <w:szCs w:val="20"/>
      <w:lang w:eastAsia="ar-SA"/>
    </w:rPr>
  </w:style>
  <w:style w:type="paragraph" w:styleId="Heading5">
    <w:name w:val="heading 5"/>
    <w:basedOn w:val="Normal"/>
    <w:next w:val="Normal"/>
    <w:link w:val="Heading5Char"/>
    <w:qFormat/>
    <w:rsid w:val="003E24FD"/>
    <w:pPr>
      <w:keepNext/>
      <w:spacing w:line="168" w:lineRule="auto"/>
      <w:jc w:val="center"/>
      <w:outlineLvl w:val="4"/>
    </w:pPr>
    <w:rPr>
      <w:rFonts w:cs="Simplified Arabic"/>
      <w:b/>
      <w:bCs/>
      <w:noProof/>
      <w:sz w:val="20"/>
      <w:szCs w:val="28"/>
      <w:lang w:eastAsia="ar-SA"/>
    </w:rPr>
  </w:style>
  <w:style w:type="paragraph" w:styleId="Heading6">
    <w:name w:val="heading 6"/>
    <w:basedOn w:val="Normal"/>
    <w:next w:val="Normal"/>
    <w:link w:val="Heading6Char"/>
    <w:qFormat/>
    <w:rsid w:val="003E24FD"/>
    <w:pPr>
      <w:keepNext/>
      <w:outlineLvl w:val="5"/>
    </w:pPr>
    <w:rPr>
      <w:rFonts w:cs="Simplified Arabic"/>
      <w:b/>
      <w:bCs/>
      <w:noProof/>
      <w:spacing w:val="-8"/>
      <w:sz w:val="20"/>
      <w:szCs w:val="26"/>
      <w:lang w:eastAsia="ar-SA"/>
    </w:rPr>
  </w:style>
  <w:style w:type="paragraph" w:styleId="Heading7">
    <w:name w:val="heading 7"/>
    <w:basedOn w:val="Normal"/>
    <w:next w:val="Normal"/>
    <w:link w:val="Heading7Char"/>
    <w:qFormat/>
    <w:rsid w:val="003E24FD"/>
    <w:pPr>
      <w:keepNext/>
      <w:spacing w:line="216" w:lineRule="auto"/>
      <w:jc w:val="center"/>
      <w:outlineLvl w:val="6"/>
    </w:pPr>
    <w:rPr>
      <w:rFonts w:cs="Monotype Koufi"/>
      <w:noProof/>
      <w:sz w:val="20"/>
      <w:szCs w:val="28"/>
      <w:lang w:eastAsia="ar-SA"/>
    </w:rPr>
  </w:style>
  <w:style w:type="paragraph" w:styleId="Heading8">
    <w:name w:val="heading 8"/>
    <w:basedOn w:val="Normal"/>
    <w:next w:val="Normal"/>
    <w:link w:val="Heading8Char"/>
    <w:qFormat/>
    <w:rsid w:val="003E24FD"/>
    <w:pPr>
      <w:keepNext/>
      <w:spacing w:line="192" w:lineRule="auto"/>
      <w:ind w:left="-113" w:right="-113"/>
      <w:jc w:val="center"/>
      <w:outlineLvl w:val="7"/>
    </w:pPr>
    <w:rPr>
      <w:rFonts w:cs="Simplified Arabic"/>
      <w:b/>
      <w:bCs/>
      <w:noProof/>
      <w:spacing w:val="-8"/>
      <w:sz w:val="20"/>
      <w:szCs w:val="20"/>
      <w:lang w:eastAsia="ar-SA"/>
    </w:rPr>
  </w:style>
  <w:style w:type="paragraph" w:styleId="Heading9">
    <w:name w:val="heading 9"/>
    <w:basedOn w:val="Normal"/>
    <w:next w:val="Normal"/>
    <w:link w:val="Heading9Char"/>
    <w:qFormat/>
    <w:rsid w:val="003E24FD"/>
    <w:pPr>
      <w:keepNext/>
      <w:ind w:left="-57" w:right="-57"/>
      <w:outlineLvl w:val="8"/>
    </w:pPr>
    <w:rPr>
      <w:rFonts w:cs="Simplified Arabic"/>
      <w:b/>
      <w:bCs/>
      <w:noProof/>
      <w:sz w:val="20"/>
      <w:szCs w:val="20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3E24FD"/>
    <w:rPr>
      <w:rFonts w:ascii="Times New Roman" w:eastAsia="Times New Roman" w:hAnsi="Times New Roman" w:cs="Simplified Arabic"/>
      <w:b/>
      <w:bCs/>
      <w:szCs w:val="20"/>
      <w:lang w:eastAsia="ar-SA"/>
    </w:rPr>
  </w:style>
  <w:style w:type="character" w:customStyle="1" w:styleId="Heading2Char">
    <w:name w:val="Heading 2 Char"/>
    <w:basedOn w:val="DefaultParagraphFont"/>
    <w:link w:val="Heading2"/>
    <w:rsid w:val="003E24FD"/>
    <w:rPr>
      <w:rFonts w:ascii="Times New Roman" w:eastAsia="Times New Roman" w:hAnsi="Times New Roman" w:cs="Sahifa"/>
      <w:sz w:val="24"/>
      <w:szCs w:val="28"/>
      <w:lang w:eastAsia="ar-SA"/>
    </w:rPr>
  </w:style>
  <w:style w:type="character" w:customStyle="1" w:styleId="Heading3Char">
    <w:name w:val="Heading 3 Char"/>
    <w:basedOn w:val="DefaultParagraphFont"/>
    <w:link w:val="Heading3"/>
    <w:rsid w:val="003E24FD"/>
    <w:rPr>
      <w:rFonts w:ascii="Times New Roman" w:eastAsia="Times New Roman" w:hAnsi="Times New Roman" w:cs="Sahifa"/>
      <w:sz w:val="24"/>
      <w:szCs w:val="24"/>
    </w:rPr>
  </w:style>
  <w:style w:type="character" w:customStyle="1" w:styleId="Heading4Char">
    <w:name w:val="Heading 4 Char"/>
    <w:basedOn w:val="DefaultParagraphFont"/>
    <w:link w:val="Heading4"/>
    <w:rsid w:val="003E24FD"/>
    <w:rPr>
      <w:rFonts w:ascii="Times New Roman" w:eastAsia="Times New Roman" w:hAnsi="Times New Roman" w:cs="Simplified Arabic"/>
      <w:b/>
      <w:bCs/>
      <w:noProof/>
      <w:sz w:val="20"/>
      <w:szCs w:val="20"/>
      <w:lang w:eastAsia="ar-SA"/>
    </w:rPr>
  </w:style>
  <w:style w:type="character" w:customStyle="1" w:styleId="Heading5Char">
    <w:name w:val="Heading 5 Char"/>
    <w:basedOn w:val="DefaultParagraphFont"/>
    <w:link w:val="Heading5"/>
    <w:rsid w:val="003E24FD"/>
    <w:rPr>
      <w:rFonts w:ascii="Times New Roman" w:eastAsia="Times New Roman" w:hAnsi="Times New Roman" w:cs="Simplified Arabic"/>
      <w:b/>
      <w:bCs/>
      <w:noProof/>
      <w:sz w:val="20"/>
      <w:szCs w:val="28"/>
      <w:lang w:eastAsia="ar-SA"/>
    </w:rPr>
  </w:style>
  <w:style w:type="character" w:customStyle="1" w:styleId="Heading6Char">
    <w:name w:val="Heading 6 Char"/>
    <w:basedOn w:val="DefaultParagraphFont"/>
    <w:link w:val="Heading6"/>
    <w:rsid w:val="003E24FD"/>
    <w:rPr>
      <w:rFonts w:ascii="Times New Roman" w:eastAsia="Times New Roman" w:hAnsi="Times New Roman" w:cs="Simplified Arabic"/>
      <w:b/>
      <w:bCs/>
      <w:noProof/>
      <w:spacing w:val="-8"/>
      <w:sz w:val="20"/>
      <w:szCs w:val="26"/>
      <w:lang w:eastAsia="ar-SA"/>
    </w:rPr>
  </w:style>
  <w:style w:type="character" w:customStyle="1" w:styleId="Heading7Char">
    <w:name w:val="Heading 7 Char"/>
    <w:basedOn w:val="DefaultParagraphFont"/>
    <w:link w:val="Heading7"/>
    <w:rsid w:val="003E24FD"/>
    <w:rPr>
      <w:rFonts w:ascii="Times New Roman" w:eastAsia="Times New Roman" w:hAnsi="Times New Roman" w:cs="Monotype Koufi"/>
      <w:noProof/>
      <w:sz w:val="20"/>
      <w:szCs w:val="28"/>
      <w:lang w:eastAsia="ar-SA"/>
    </w:rPr>
  </w:style>
  <w:style w:type="character" w:customStyle="1" w:styleId="Heading8Char">
    <w:name w:val="Heading 8 Char"/>
    <w:basedOn w:val="DefaultParagraphFont"/>
    <w:link w:val="Heading8"/>
    <w:rsid w:val="003E24FD"/>
    <w:rPr>
      <w:rFonts w:ascii="Times New Roman" w:eastAsia="Times New Roman" w:hAnsi="Times New Roman" w:cs="Simplified Arabic"/>
      <w:b/>
      <w:bCs/>
      <w:noProof/>
      <w:spacing w:val="-8"/>
      <w:sz w:val="20"/>
      <w:szCs w:val="20"/>
      <w:lang w:eastAsia="ar-SA"/>
    </w:rPr>
  </w:style>
  <w:style w:type="character" w:customStyle="1" w:styleId="Heading9Char">
    <w:name w:val="Heading 9 Char"/>
    <w:basedOn w:val="DefaultParagraphFont"/>
    <w:link w:val="Heading9"/>
    <w:rsid w:val="003E24FD"/>
    <w:rPr>
      <w:rFonts w:ascii="Times New Roman" w:eastAsia="Times New Roman" w:hAnsi="Times New Roman" w:cs="Simplified Arabic"/>
      <w:b/>
      <w:bCs/>
      <w:noProof/>
      <w:sz w:val="20"/>
      <w:szCs w:val="20"/>
      <w:lang w:eastAsia="ar-SA"/>
    </w:rPr>
  </w:style>
  <w:style w:type="paragraph" w:styleId="Header">
    <w:name w:val="header"/>
    <w:basedOn w:val="Normal"/>
    <w:link w:val="HeaderChar"/>
    <w:uiPriority w:val="99"/>
    <w:rsid w:val="003E24FD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E24FD"/>
    <w:rPr>
      <w:rFonts w:ascii="Times New Roman" w:eastAsia="Times New Roman" w:hAnsi="Times New Roman" w:cs="Times New Roman"/>
      <w:sz w:val="24"/>
      <w:szCs w:val="36"/>
    </w:rPr>
  </w:style>
  <w:style w:type="paragraph" w:styleId="Footer">
    <w:name w:val="footer"/>
    <w:basedOn w:val="Normal"/>
    <w:link w:val="FooterChar"/>
    <w:uiPriority w:val="99"/>
    <w:rsid w:val="003E24FD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E24FD"/>
    <w:rPr>
      <w:rFonts w:ascii="Times New Roman" w:eastAsia="Times New Roman" w:hAnsi="Times New Roman" w:cs="Times New Roman"/>
      <w:sz w:val="24"/>
      <w:szCs w:val="36"/>
    </w:rPr>
  </w:style>
  <w:style w:type="paragraph" w:customStyle="1" w:styleId="a">
    <w:name w:val="ننننننننننننن"/>
    <w:basedOn w:val="Normal"/>
    <w:rsid w:val="003E24FD"/>
    <w:pPr>
      <w:spacing w:after="100" w:line="350" w:lineRule="exact"/>
      <w:jc w:val="lowKashida"/>
    </w:pPr>
    <w:rPr>
      <w:rFonts w:cs="PT Bold Heading"/>
      <w:szCs w:val="26"/>
    </w:rPr>
  </w:style>
  <w:style w:type="paragraph" w:customStyle="1" w:styleId="-2">
    <w:name w:val="على-2"/>
    <w:basedOn w:val="BodyTextIndent"/>
    <w:rsid w:val="003E24FD"/>
    <w:pPr>
      <w:spacing w:after="0" w:line="360" w:lineRule="exact"/>
      <w:ind w:left="425" w:hanging="425"/>
      <w:jc w:val="both"/>
    </w:pPr>
    <w:rPr>
      <w:rFonts w:cs="Simplified Arabic"/>
      <w:szCs w:val="26"/>
    </w:rPr>
  </w:style>
  <w:style w:type="paragraph" w:styleId="BodyTextIndent">
    <w:name w:val="Body Text Indent"/>
    <w:basedOn w:val="Normal"/>
    <w:link w:val="BodyTextIndentChar"/>
    <w:rsid w:val="003E24FD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rsid w:val="003E24FD"/>
    <w:rPr>
      <w:rFonts w:ascii="Times New Roman" w:eastAsia="Times New Roman" w:hAnsi="Times New Roman" w:cs="Times New Roman"/>
      <w:sz w:val="24"/>
      <w:szCs w:val="36"/>
    </w:rPr>
  </w:style>
  <w:style w:type="character" w:styleId="PageNumber">
    <w:name w:val="page number"/>
    <w:rsid w:val="003E24FD"/>
    <w:rPr>
      <w:rFonts w:cs="Times New Roman"/>
    </w:rPr>
  </w:style>
  <w:style w:type="paragraph" w:styleId="FootnoteText">
    <w:name w:val="footnote text"/>
    <w:basedOn w:val="Normal"/>
    <w:link w:val="FootnoteTextChar"/>
    <w:rsid w:val="003E24FD"/>
    <w:rPr>
      <w:rFonts w:cs="Simplified Arabic"/>
      <w:sz w:val="20"/>
      <w:szCs w:val="20"/>
      <w:lang w:eastAsia="ar-SA"/>
    </w:rPr>
  </w:style>
  <w:style w:type="character" w:customStyle="1" w:styleId="FootnoteTextChar">
    <w:name w:val="Footnote Text Char"/>
    <w:basedOn w:val="DefaultParagraphFont"/>
    <w:link w:val="FootnoteText"/>
    <w:rsid w:val="003E24FD"/>
    <w:rPr>
      <w:rFonts w:ascii="Times New Roman" w:eastAsia="Times New Roman" w:hAnsi="Times New Roman" w:cs="Simplified Arabic"/>
      <w:sz w:val="20"/>
      <w:szCs w:val="20"/>
      <w:lang w:eastAsia="ar-SA"/>
    </w:rPr>
  </w:style>
  <w:style w:type="character" w:styleId="FootnoteReference">
    <w:name w:val="footnote reference"/>
    <w:rsid w:val="003E24FD"/>
    <w:rPr>
      <w:rFonts w:cs="Times New Roman"/>
      <w:vertAlign w:val="superscript"/>
    </w:rPr>
  </w:style>
  <w:style w:type="paragraph" w:styleId="BodyText">
    <w:name w:val="Body Text"/>
    <w:basedOn w:val="Normal"/>
    <w:link w:val="BodyTextChar"/>
    <w:rsid w:val="003E24FD"/>
    <w:pPr>
      <w:jc w:val="lowKashida"/>
    </w:pPr>
    <w:rPr>
      <w:rFonts w:cs="Simplified Arabic"/>
      <w:noProof/>
      <w:sz w:val="26"/>
      <w:szCs w:val="26"/>
      <w:lang w:eastAsia="ar-SA"/>
    </w:rPr>
  </w:style>
  <w:style w:type="character" w:customStyle="1" w:styleId="BodyTextChar">
    <w:name w:val="Body Text Char"/>
    <w:basedOn w:val="DefaultParagraphFont"/>
    <w:link w:val="BodyText"/>
    <w:rsid w:val="003E24FD"/>
    <w:rPr>
      <w:rFonts w:ascii="Times New Roman" w:eastAsia="Times New Roman" w:hAnsi="Times New Roman" w:cs="Simplified Arabic"/>
      <w:noProof/>
      <w:sz w:val="26"/>
      <w:szCs w:val="26"/>
      <w:lang w:eastAsia="ar-SA"/>
    </w:rPr>
  </w:style>
  <w:style w:type="paragraph" w:customStyle="1" w:styleId="a0">
    <w:name w:val="على"/>
    <w:basedOn w:val="Heading3"/>
    <w:rsid w:val="003E24FD"/>
    <w:pPr>
      <w:jc w:val="both"/>
    </w:pPr>
  </w:style>
  <w:style w:type="paragraph" w:customStyle="1" w:styleId="-1">
    <w:name w:val="على-1"/>
    <w:basedOn w:val="Normal"/>
    <w:rsid w:val="003E24FD"/>
    <w:pPr>
      <w:spacing w:line="360" w:lineRule="exact"/>
      <w:ind w:firstLine="425"/>
      <w:jc w:val="lowKashida"/>
    </w:pPr>
    <w:rPr>
      <w:rFonts w:cs="Simplified Arabic"/>
      <w:szCs w:val="26"/>
    </w:rPr>
  </w:style>
  <w:style w:type="paragraph" w:styleId="ListParagraph">
    <w:name w:val="List Paragraph"/>
    <w:basedOn w:val="Normal"/>
    <w:uiPriority w:val="34"/>
    <w:qFormat/>
    <w:rsid w:val="003E24FD"/>
    <w:pPr>
      <w:bidi w:val="0"/>
      <w:spacing w:after="200" w:line="276" w:lineRule="auto"/>
      <w:ind w:left="720"/>
    </w:pPr>
    <w:rPr>
      <w:rFonts w:ascii="Calibri" w:hAnsi="Calibri" w:cs="Arial"/>
      <w:sz w:val="22"/>
      <w:szCs w:val="22"/>
    </w:rPr>
  </w:style>
  <w:style w:type="paragraph" w:styleId="BodyText2">
    <w:name w:val="Body Text 2"/>
    <w:basedOn w:val="Normal"/>
    <w:link w:val="BodyText2Char"/>
    <w:rsid w:val="003E24FD"/>
    <w:pPr>
      <w:spacing w:line="216" w:lineRule="auto"/>
    </w:pPr>
    <w:rPr>
      <w:rFonts w:cs="Simplified Arabic"/>
      <w:noProof/>
      <w:sz w:val="20"/>
      <w:szCs w:val="28"/>
      <w:lang w:eastAsia="ar-SA"/>
    </w:rPr>
  </w:style>
  <w:style w:type="character" w:customStyle="1" w:styleId="BodyText2Char">
    <w:name w:val="Body Text 2 Char"/>
    <w:basedOn w:val="DefaultParagraphFont"/>
    <w:link w:val="BodyText2"/>
    <w:rsid w:val="003E24FD"/>
    <w:rPr>
      <w:rFonts w:ascii="Times New Roman" w:eastAsia="Times New Roman" w:hAnsi="Times New Roman" w:cs="Simplified Arabic"/>
      <w:noProof/>
      <w:sz w:val="20"/>
      <w:szCs w:val="28"/>
      <w:lang w:eastAsia="ar-SA"/>
    </w:rPr>
  </w:style>
  <w:style w:type="paragraph" w:styleId="BodyText3">
    <w:name w:val="Body Text 3"/>
    <w:basedOn w:val="Normal"/>
    <w:link w:val="BodyText3Char"/>
    <w:rsid w:val="003E24FD"/>
    <w:pPr>
      <w:jc w:val="center"/>
    </w:pPr>
    <w:rPr>
      <w:rFonts w:cs="Simplified Arabic"/>
      <w:noProof/>
      <w:sz w:val="20"/>
      <w:szCs w:val="14"/>
      <w:lang w:eastAsia="ar-SA"/>
    </w:rPr>
  </w:style>
  <w:style w:type="character" w:customStyle="1" w:styleId="BodyText3Char">
    <w:name w:val="Body Text 3 Char"/>
    <w:basedOn w:val="DefaultParagraphFont"/>
    <w:link w:val="BodyText3"/>
    <w:rsid w:val="003E24FD"/>
    <w:rPr>
      <w:rFonts w:ascii="Times New Roman" w:eastAsia="Times New Roman" w:hAnsi="Times New Roman" w:cs="Simplified Arabic"/>
      <w:noProof/>
      <w:sz w:val="20"/>
      <w:szCs w:val="14"/>
      <w:lang w:eastAsia="ar-SA"/>
    </w:rPr>
  </w:style>
  <w:style w:type="paragraph" w:customStyle="1" w:styleId="a1">
    <w:name w:val="عيسى"/>
    <w:basedOn w:val="Normal"/>
    <w:rsid w:val="003E24FD"/>
    <w:pPr>
      <w:spacing w:line="168" w:lineRule="auto"/>
      <w:jc w:val="lowKashida"/>
    </w:pPr>
    <w:rPr>
      <w:sz w:val="26"/>
      <w:szCs w:val="26"/>
      <w:lang w:eastAsia="ar-SA"/>
    </w:rPr>
  </w:style>
  <w:style w:type="paragraph" w:styleId="BodyTextIndent2">
    <w:name w:val="Body Text Indent 2"/>
    <w:aliases w:val="Char"/>
    <w:basedOn w:val="Normal"/>
    <w:link w:val="BodyTextIndent2Char"/>
    <w:uiPriority w:val="99"/>
    <w:rsid w:val="003E24FD"/>
    <w:pPr>
      <w:spacing w:after="120" w:line="480" w:lineRule="auto"/>
      <w:ind w:left="360"/>
    </w:pPr>
    <w:rPr>
      <w:rFonts w:cs="Traditional Arabic"/>
      <w:noProof/>
      <w:sz w:val="20"/>
      <w:szCs w:val="20"/>
      <w:lang w:eastAsia="ar-SA"/>
    </w:rPr>
  </w:style>
  <w:style w:type="character" w:customStyle="1" w:styleId="BodyTextIndent2Char">
    <w:name w:val="Body Text Indent 2 Char"/>
    <w:aliases w:val="Char Char"/>
    <w:basedOn w:val="DefaultParagraphFont"/>
    <w:link w:val="BodyTextIndent2"/>
    <w:uiPriority w:val="99"/>
    <w:rsid w:val="003E24FD"/>
    <w:rPr>
      <w:rFonts w:ascii="Times New Roman" w:eastAsia="Times New Roman" w:hAnsi="Times New Roman" w:cs="Traditional Arabic"/>
      <w:noProof/>
      <w:sz w:val="20"/>
      <w:szCs w:val="20"/>
      <w:lang w:eastAsia="ar-SA"/>
    </w:rPr>
  </w:style>
  <w:style w:type="paragraph" w:styleId="Subtitle">
    <w:name w:val="Subtitle"/>
    <w:basedOn w:val="Normal"/>
    <w:link w:val="SubtitleChar"/>
    <w:qFormat/>
    <w:rsid w:val="003E24FD"/>
    <w:pPr>
      <w:spacing w:line="216" w:lineRule="auto"/>
      <w:jc w:val="center"/>
    </w:pPr>
    <w:rPr>
      <w:rFonts w:cs="Sahifa"/>
      <w:b/>
      <w:bCs/>
      <w:sz w:val="32"/>
      <w:szCs w:val="32"/>
      <w:u w:val="single"/>
      <w:lang w:eastAsia="ar-SA"/>
    </w:rPr>
  </w:style>
  <w:style w:type="character" w:customStyle="1" w:styleId="SubtitleChar">
    <w:name w:val="Subtitle Char"/>
    <w:basedOn w:val="DefaultParagraphFont"/>
    <w:link w:val="Subtitle"/>
    <w:rsid w:val="003E24FD"/>
    <w:rPr>
      <w:rFonts w:ascii="Times New Roman" w:eastAsia="Times New Roman" w:hAnsi="Times New Roman" w:cs="Sahifa"/>
      <w:b/>
      <w:bCs/>
      <w:sz w:val="32"/>
      <w:szCs w:val="32"/>
      <w:u w:val="single"/>
      <w:lang w:eastAsia="ar-SA"/>
    </w:rPr>
  </w:style>
  <w:style w:type="character" w:styleId="Hyperlink">
    <w:name w:val="Hyperlink"/>
    <w:rsid w:val="003E24FD"/>
    <w:rPr>
      <w:rFonts w:cs="Times New Roman"/>
      <w:color w:val="0000FF"/>
      <w:u w:val="single"/>
    </w:rPr>
  </w:style>
  <w:style w:type="paragraph" w:customStyle="1" w:styleId="a2">
    <w:name w:val="======================"/>
    <w:basedOn w:val="Normal"/>
    <w:rsid w:val="003E24FD"/>
    <w:pPr>
      <w:spacing w:line="360" w:lineRule="exact"/>
      <w:ind w:left="1672" w:hanging="1672"/>
      <w:jc w:val="lowKashida"/>
    </w:pPr>
    <w:rPr>
      <w:rFonts w:cs="Simplified Arabic"/>
      <w:szCs w:val="26"/>
      <w:lang w:eastAsia="ar-SA"/>
    </w:rPr>
  </w:style>
  <w:style w:type="paragraph" w:styleId="BalloonText">
    <w:name w:val="Balloon Text"/>
    <w:basedOn w:val="Normal"/>
    <w:link w:val="BalloonTextChar"/>
    <w:rsid w:val="003E24F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3E24FD"/>
    <w:rPr>
      <w:rFonts w:ascii="Tahoma" w:eastAsia="Times New Roman" w:hAnsi="Tahoma" w:cs="Tahoma"/>
      <w:sz w:val="16"/>
      <w:szCs w:val="16"/>
    </w:rPr>
  </w:style>
  <w:style w:type="paragraph" w:customStyle="1" w:styleId="ListParagraph1">
    <w:name w:val="List Paragraph1"/>
    <w:basedOn w:val="Normal"/>
    <w:uiPriority w:val="99"/>
    <w:rsid w:val="003E24FD"/>
    <w:pPr>
      <w:bidi w:val="0"/>
      <w:spacing w:after="200" w:line="276" w:lineRule="auto"/>
      <w:ind w:left="720"/>
    </w:pPr>
    <w:rPr>
      <w:rFonts w:ascii="Calibri" w:hAnsi="Calibri" w:cs="Arial"/>
      <w:sz w:val="22"/>
      <w:szCs w:val="22"/>
    </w:rPr>
  </w:style>
  <w:style w:type="paragraph" w:customStyle="1" w:styleId="a3">
    <w:name w:val="علىىىىىىى"/>
    <w:basedOn w:val="a0"/>
    <w:uiPriority w:val="99"/>
    <w:rsid w:val="003E24FD"/>
    <w:rPr>
      <w:rFonts w:cs="PT Bold Heading"/>
      <w:lang w:bidi="ar-EG"/>
    </w:rPr>
  </w:style>
  <w:style w:type="paragraph" w:customStyle="1" w:styleId="a4">
    <w:name w:val="نرررررررررررررررررر"/>
    <w:basedOn w:val="Normal"/>
    <w:uiPriority w:val="99"/>
    <w:rsid w:val="003E24FD"/>
    <w:pPr>
      <w:spacing w:after="100" w:line="350" w:lineRule="exact"/>
      <w:ind w:firstLine="425"/>
      <w:jc w:val="lowKashida"/>
    </w:pPr>
    <w:rPr>
      <w:rFonts w:cs="Simplified Arabic"/>
      <w:szCs w:val="26"/>
    </w:rPr>
  </w:style>
  <w:style w:type="paragraph" w:customStyle="1" w:styleId="Style2">
    <w:name w:val="Style2"/>
    <w:basedOn w:val="Normal"/>
    <w:uiPriority w:val="99"/>
    <w:rsid w:val="003E24FD"/>
    <w:pPr>
      <w:framePr w:hSpace="180" w:wrap="auto" w:vAnchor="text" w:hAnchor="margin" w:y="417"/>
      <w:spacing w:after="200" w:line="276" w:lineRule="auto"/>
      <w:ind w:left="3240" w:hanging="360"/>
    </w:pPr>
    <w:rPr>
      <w:rFonts w:ascii="Calibri" w:hAnsi="Calibri" w:cs="Arial"/>
      <w:sz w:val="22"/>
      <w:szCs w:val="22"/>
    </w:rPr>
  </w:style>
  <w:style w:type="paragraph" w:styleId="Caption">
    <w:name w:val="caption"/>
    <w:basedOn w:val="Normal"/>
    <w:next w:val="Normal"/>
    <w:uiPriority w:val="99"/>
    <w:qFormat/>
    <w:rsid w:val="003E24FD"/>
    <w:rPr>
      <w:rFonts w:cs="Simplified Arabic"/>
      <w:b/>
      <w:bCs/>
      <w:noProof/>
      <w:sz w:val="30"/>
      <w:szCs w:val="30"/>
      <w:lang w:eastAsia="ar-SA"/>
    </w:rPr>
  </w:style>
  <w:style w:type="paragraph" w:styleId="Title">
    <w:name w:val="Title"/>
    <w:basedOn w:val="Normal"/>
    <w:link w:val="TitleChar"/>
    <w:uiPriority w:val="99"/>
    <w:qFormat/>
    <w:rsid w:val="003E24FD"/>
    <w:pPr>
      <w:jc w:val="center"/>
    </w:pPr>
    <w:rPr>
      <w:rFonts w:cs="Simplified Arabic"/>
      <w:b/>
      <w:bCs/>
      <w:sz w:val="26"/>
      <w:szCs w:val="28"/>
      <w:lang w:eastAsia="ar-SA"/>
    </w:rPr>
  </w:style>
  <w:style w:type="character" w:customStyle="1" w:styleId="TitleChar">
    <w:name w:val="Title Char"/>
    <w:basedOn w:val="DefaultParagraphFont"/>
    <w:link w:val="Title"/>
    <w:uiPriority w:val="99"/>
    <w:rsid w:val="003E24FD"/>
    <w:rPr>
      <w:rFonts w:ascii="Times New Roman" w:eastAsia="Times New Roman" w:hAnsi="Times New Roman" w:cs="Simplified Arabic"/>
      <w:b/>
      <w:bCs/>
      <w:sz w:val="26"/>
      <w:szCs w:val="28"/>
      <w:lang w:eastAsia="ar-SA"/>
    </w:rPr>
  </w:style>
  <w:style w:type="paragraph" w:customStyle="1" w:styleId="msolistparagraph0">
    <w:name w:val="msolistparagraph"/>
    <w:basedOn w:val="Normal"/>
    <w:uiPriority w:val="99"/>
    <w:rsid w:val="003E24FD"/>
    <w:pPr>
      <w:ind w:left="720"/>
    </w:pPr>
    <w:rPr>
      <w:szCs w:val="24"/>
    </w:rPr>
  </w:style>
  <w:style w:type="paragraph" w:customStyle="1" w:styleId="Style2Char">
    <w:name w:val="Style2 Char"/>
    <w:basedOn w:val="Normal"/>
    <w:uiPriority w:val="99"/>
    <w:rsid w:val="003E24FD"/>
    <w:pPr>
      <w:framePr w:hSpace="180" w:wrap="auto" w:vAnchor="text" w:hAnchor="margin" w:y="417"/>
      <w:numPr>
        <w:ilvl w:val="2"/>
        <w:numId w:val="1"/>
      </w:numPr>
      <w:spacing w:after="200" w:line="276" w:lineRule="auto"/>
      <w:ind w:right="1224"/>
    </w:pPr>
    <w:rPr>
      <w:rFonts w:ascii="Calibri" w:hAnsi="Calibri" w:cs="Arial"/>
      <w:sz w:val="22"/>
      <w:szCs w:val="22"/>
    </w:rPr>
  </w:style>
  <w:style w:type="paragraph" w:customStyle="1" w:styleId="a5">
    <w:name w:val="تتتتتتت"/>
    <w:basedOn w:val="Normal"/>
    <w:uiPriority w:val="99"/>
    <w:rsid w:val="003E24FD"/>
    <w:pPr>
      <w:ind w:left="-113" w:right="-113"/>
      <w:jc w:val="center"/>
    </w:pPr>
    <w:rPr>
      <w:rFonts w:cs="Simplified Arabic"/>
      <w:spacing w:val="-12"/>
      <w:sz w:val="12"/>
      <w:szCs w:val="12"/>
      <w:u w:color="000000"/>
      <w:lang w:eastAsia="ar-SA"/>
    </w:rPr>
  </w:style>
  <w:style w:type="paragraph" w:customStyle="1" w:styleId="a6">
    <w:name w:val="علىىىىىى"/>
    <w:basedOn w:val="Normal"/>
    <w:uiPriority w:val="99"/>
    <w:rsid w:val="003E24FD"/>
    <w:pPr>
      <w:spacing w:line="216" w:lineRule="auto"/>
      <w:jc w:val="lowKashida"/>
    </w:pPr>
    <w:rPr>
      <w:rFonts w:cs="PT Bold Heading"/>
      <w:szCs w:val="26"/>
      <w:lang w:eastAsia="ar-SA"/>
    </w:rPr>
  </w:style>
  <w:style w:type="paragraph" w:customStyle="1" w:styleId="1">
    <w:name w:val="نمط1"/>
    <w:basedOn w:val="Normal"/>
    <w:autoRedefine/>
    <w:uiPriority w:val="99"/>
    <w:rsid w:val="003E24FD"/>
    <w:pPr>
      <w:spacing w:before="100" w:beforeAutospacing="1" w:after="100" w:afterAutospacing="1"/>
      <w:ind w:firstLine="360"/>
      <w:jc w:val="lowKashida"/>
      <w:outlineLvl w:val="0"/>
    </w:pPr>
    <w:rPr>
      <w:rFonts w:ascii="Simplified Arabic" w:eastAsia="SimSun" w:hAnsi="Simplified Arabic"/>
      <w:bCs/>
      <w:kern w:val="36"/>
      <w:szCs w:val="30"/>
      <w:lang w:eastAsia="zh-CN" w:bidi="ar-EG"/>
    </w:rPr>
  </w:style>
  <w:style w:type="paragraph" w:customStyle="1" w:styleId="--2">
    <w:name w:val="على--2"/>
    <w:basedOn w:val="-2"/>
    <w:uiPriority w:val="99"/>
    <w:rsid w:val="003E24FD"/>
    <w:pPr>
      <w:spacing w:line="350" w:lineRule="exact"/>
      <w:ind w:left="432" w:hanging="432"/>
    </w:pPr>
  </w:style>
  <w:style w:type="paragraph" w:customStyle="1" w:styleId="pt">
    <w:name w:val="pt"/>
    <w:basedOn w:val="Normal"/>
    <w:uiPriority w:val="99"/>
    <w:rsid w:val="003E24FD"/>
    <w:pPr>
      <w:jc w:val="center"/>
    </w:pPr>
    <w:rPr>
      <w:rFonts w:ascii="Traditional Arabic" w:hAnsi="Traditional Arabic" w:cs="PT Bold Heading"/>
      <w:kern w:val="24"/>
      <w:sz w:val="32"/>
      <w:szCs w:val="32"/>
    </w:rPr>
  </w:style>
  <w:style w:type="paragraph" w:customStyle="1" w:styleId="a7">
    <w:name w:val="عععععععععععععععععععع"/>
    <w:basedOn w:val="Normal"/>
    <w:rsid w:val="003E24FD"/>
    <w:pPr>
      <w:spacing w:line="360" w:lineRule="exact"/>
      <w:jc w:val="lowKashida"/>
    </w:pPr>
    <w:rPr>
      <w:rFonts w:cs="Simplified Arabic"/>
      <w:szCs w:val="26"/>
    </w:rPr>
  </w:style>
  <w:style w:type="character" w:customStyle="1" w:styleId="EndnoteTextChar">
    <w:name w:val="Endnote Text Char"/>
    <w:link w:val="EndnoteText"/>
    <w:uiPriority w:val="99"/>
    <w:semiHidden/>
    <w:rsid w:val="003E24FD"/>
    <w:rPr>
      <w:rFonts w:ascii="Times New Roman" w:eastAsia="Times New Roman" w:hAnsi="Times New Roman" w:cs="Times New Roman"/>
      <w:sz w:val="20"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3E24FD"/>
    <w:rPr>
      <w:sz w:val="20"/>
      <w:szCs w:val="20"/>
    </w:rPr>
  </w:style>
  <w:style w:type="character" w:customStyle="1" w:styleId="EndnoteTextChar1">
    <w:name w:val="Endnote Text Char1"/>
    <w:basedOn w:val="DefaultParagraphFont"/>
    <w:uiPriority w:val="99"/>
    <w:semiHidden/>
    <w:rsid w:val="003E24FD"/>
    <w:rPr>
      <w:rFonts w:ascii="Times New Roman" w:eastAsia="Times New Roman" w:hAnsi="Times New Roman" w:cs="Times New Roman"/>
      <w:sz w:val="20"/>
      <w:szCs w:val="20"/>
    </w:rPr>
  </w:style>
  <w:style w:type="table" w:styleId="TableGrid">
    <w:name w:val="Table Grid"/>
    <w:basedOn w:val="TableNormal"/>
    <w:rsid w:val="003E24FD"/>
    <w:pPr>
      <w:spacing w:after="0" w:line="240" w:lineRule="auto"/>
    </w:pPr>
    <w:rPr>
      <w:rFonts w:ascii="Calibri" w:eastAsia="Calibri" w:hAnsi="Calibri" w:cs="Arial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link w:val="NoSpacingChar"/>
    <w:uiPriority w:val="1"/>
    <w:qFormat/>
    <w:rsid w:val="003E24FD"/>
    <w:pPr>
      <w:spacing w:after="0" w:line="240" w:lineRule="auto"/>
    </w:pPr>
    <w:rPr>
      <w:rFonts w:ascii="Calibri" w:eastAsia="Times New Roman" w:hAnsi="Calibri" w:cs="Arial"/>
    </w:rPr>
  </w:style>
  <w:style w:type="character" w:customStyle="1" w:styleId="NoSpacingChar">
    <w:name w:val="No Spacing Char"/>
    <w:link w:val="NoSpacing"/>
    <w:uiPriority w:val="1"/>
    <w:rsid w:val="003E24FD"/>
    <w:rPr>
      <w:rFonts w:ascii="Calibri" w:eastAsia="Times New Roman" w:hAnsi="Calibri" w:cs="Arial"/>
    </w:rPr>
  </w:style>
  <w:style w:type="character" w:styleId="FollowedHyperlink">
    <w:name w:val="FollowedHyperlink"/>
    <w:uiPriority w:val="99"/>
    <w:semiHidden/>
    <w:unhideWhenUsed/>
    <w:rsid w:val="003E24FD"/>
    <w:rPr>
      <w:color w:val="800080"/>
      <w:u w:val="single"/>
    </w:rPr>
  </w:style>
  <w:style w:type="paragraph" w:customStyle="1" w:styleId="Default">
    <w:name w:val="Default"/>
    <w:rsid w:val="003E24FD"/>
    <w:pPr>
      <w:autoSpaceDE w:val="0"/>
      <w:autoSpaceDN w:val="0"/>
      <w:adjustRightInd w:val="0"/>
      <w:spacing w:after="0" w:line="240" w:lineRule="auto"/>
    </w:pPr>
    <w:rPr>
      <w:rFonts w:ascii="Trebuchet MS" w:eastAsia="Times New Roman" w:hAnsi="Trebuchet MS" w:cs="Trebuchet MS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20</Pages>
  <Words>3800</Words>
  <Characters>21663</Characters>
  <Application>Microsoft Office Word</Application>
  <DocSecurity>0</DocSecurity>
  <Lines>180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sssii</dc:creator>
  <cp:lastModifiedBy>sssii</cp:lastModifiedBy>
  <cp:revision>2</cp:revision>
  <dcterms:created xsi:type="dcterms:W3CDTF">2012-03-28T09:24:00Z</dcterms:created>
  <dcterms:modified xsi:type="dcterms:W3CDTF">2012-03-28T09:31:00Z</dcterms:modified>
</cp:coreProperties>
</file>